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F9" w:rsidRPr="00A13AC6" w:rsidRDefault="00996EF9" w:rsidP="00A13AC6">
      <w:pPr>
        <w:pStyle w:val="a3"/>
        <w:tabs>
          <w:tab w:val="left" w:pos="1932"/>
          <w:tab w:val="center" w:pos="4860"/>
        </w:tabs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АДМИНИСТРАЦИЯ</w:t>
      </w:r>
    </w:p>
    <w:p w:rsidR="00996EF9" w:rsidRPr="00A13AC6" w:rsidRDefault="00996EF9" w:rsidP="00A13AC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Саянского района</w:t>
      </w:r>
    </w:p>
    <w:p w:rsidR="00996EF9" w:rsidRPr="00A13AC6" w:rsidRDefault="00014529" w:rsidP="00A13AC6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13AC6">
        <w:rPr>
          <w:rFonts w:ascii="Arial" w:hAnsi="Arial" w:cs="Arial"/>
          <w:b/>
          <w:bCs/>
          <w:color w:val="000000"/>
          <w:sz w:val="24"/>
          <w:szCs w:val="24"/>
        </w:rPr>
        <w:t>ПОСТАНОВЛЕНИЕ</w:t>
      </w:r>
    </w:p>
    <w:p w:rsidR="00BB3491" w:rsidRPr="00A13AC6" w:rsidRDefault="0005368B" w:rsidP="00A13AC6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A13AC6">
        <w:rPr>
          <w:rFonts w:ascii="Arial" w:hAnsi="Arial" w:cs="Arial"/>
          <w:color w:val="000000"/>
          <w:sz w:val="24"/>
          <w:szCs w:val="24"/>
        </w:rPr>
        <w:t>с. Агинское</w:t>
      </w:r>
    </w:p>
    <w:p w:rsidR="00996EF9" w:rsidRPr="00A13AC6" w:rsidRDefault="00C76B7B" w:rsidP="00A13AC6">
      <w:pPr>
        <w:spacing w:line="240" w:lineRule="auto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color w:val="000000"/>
          <w:sz w:val="24"/>
          <w:szCs w:val="24"/>
        </w:rPr>
        <w:t>10.11.2016г.</w:t>
      </w:r>
      <w:r w:rsidR="00996EF9" w:rsidRPr="00A13AC6"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="00CD5490" w:rsidRPr="00A13AC6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05368B" w:rsidRPr="00A13AC6">
        <w:rPr>
          <w:rFonts w:ascii="Arial" w:hAnsi="Arial" w:cs="Arial"/>
          <w:color w:val="000000"/>
          <w:sz w:val="24"/>
          <w:szCs w:val="24"/>
        </w:rPr>
        <w:t xml:space="preserve">                                      </w:t>
      </w:r>
      <w:r w:rsidR="00CD5490" w:rsidRPr="00A13AC6">
        <w:rPr>
          <w:rFonts w:ascii="Arial" w:hAnsi="Arial" w:cs="Arial"/>
          <w:color w:val="000000"/>
          <w:sz w:val="24"/>
          <w:szCs w:val="24"/>
        </w:rPr>
        <w:t xml:space="preserve"> </w:t>
      </w:r>
      <w:r w:rsidR="00996EF9" w:rsidRPr="00A13AC6">
        <w:rPr>
          <w:rFonts w:ascii="Arial" w:hAnsi="Arial" w:cs="Arial"/>
          <w:color w:val="000000"/>
          <w:sz w:val="24"/>
          <w:szCs w:val="24"/>
        </w:rPr>
        <w:t xml:space="preserve">                     № </w:t>
      </w:r>
      <w:r w:rsidRPr="00A13AC6">
        <w:rPr>
          <w:rFonts w:ascii="Arial" w:hAnsi="Arial" w:cs="Arial"/>
          <w:color w:val="000000"/>
          <w:sz w:val="24"/>
          <w:szCs w:val="24"/>
        </w:rPr>
        <w:t>285-п</w:t>
      </w:r>
    </w:p>
    <w:p w:rsidR="00CD5490" w:rsidRPr="00A13AC6" w:rsidRDefault="00CD5490" w:rsidP="00A13A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527D" w:rsidRPr="00A13AC6" w:rsidRDefault="00EE2489" w:rsidP="00A13A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B0527D" w:rsidRPr="00A13AC6">
        <w:rPr>
          <w:rFonts w:ascii="Arial" w:hAnsi="Arial" w:cs="Arial"/>
          <w:sz w:val="24"/>
          <w:szCs w:val="24"/>
        </w:rPr>
        <w:t xml:space="preserve">постановление </w:t>
      </w:r>
    </w:p>
    <w:p w:rsidR="00996EF9" w:rsidRPr="00A13AC6" w:rsidRDefault="00B0527D" w:rsidP="00A13A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администрации Саянского района </w:t>
      </w:r>
      <w:proofErr w:type="gramStart"/>
      <w:r w:rsidRPr="00A13AC6">
        <w:rPr>
          <w:rFonts w:ascii="Arial" w:hAnsi="Arial" w:cs="Arial"/>
          <w:sz w:val="24"/>
          <w:szCs w:val="24"/>
        </w:rPr>
        <w:t>от</w:t>
      </w:r>
      <w:proofErr w:type="gramEnd"/>
    </w:p>
    <w:p w:rsidR="00650979" w:rsidRPr="00A13AC6" w:rsidRDefault="00B0527D" w:rsidP="00A13A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06.11.13г. №8</w:t>
      </w:r>
      <w:r w:rsidR="00650979" w:rsidRPr="00A13AC6">
        <w:rPr>
          <w:rFonts w:ascii="Arial" w:hAnsi="Arial" w:cs="Arial"/>
          <w:sz w:val="24"/>
          <w:szCs w:val="24"/>
        </w:rPr>
        <w:t>9</w:t>
      </w:r>
      <w:r w:rsidRPr="00A13AC6">
        <w:rPr>
          <w:rFonts w:ascii="Arial" w:hAnsi="Arial" w:cs="Arial"/>
          <w:sz w:val="24"/>
          <w:szCs w:val="24"/>
        </w:rPr>
        <w:t xml:space="preserve">1-п </w:t>
      </w:r>
      <w:r w:rsidR="00650979" w:rsidRPr="00A13AC6">
        <w:rPr>
          <w:rFonts w:ascii="Arial" w:hAnsi="Arial" w:cs="Arial"/>
          <w:sz w:val="24"/>
          <w:szCs w:val="24"/>
        </w:rPr>
        <w:t xml:space="preserve">«Об утверждении </w:t>
      </w:r>
    </w:p>
    <w:p w:rsidR="00650979" w:rsidRPr="00A13AC6" w:rsidRDefault="00650979" w:rsidP="00A13AC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Pr="00A13AC6">
        <w:rPr>
          <w:rFonts w:ascii="Arial" w:hAnsi="Arial" w:cs="Arial"/>
          <w:color w:val="000000"/>
          <w:sz w:val="24"/>
          <w:szCs w:val="24"/>
        </w:rPr>
        <w:t xml:space="preserve"> МКУ ЕДДС</w:t>
      </w:r>
    </w:p>
    <w:p w:rsidR="00996EF9" w:rsidRPr="00A13AC6" w:rsidRDefault="00650979" w:rsidP="00A13A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color w:val="000000"/>
          <w:sz w:val="24"/>
          <w:szCs w:val="24"/>
        </w:rPr>
        <w:t>Саянского района на 2014-2016 годы»</w:t>
      </w:r>
    </w:p>
    <w:p w:rsidR="00D6602C" w:rsidRPr="00A13AC6" w:rsidRDefault="002E1746" w:rsidP="00A13AC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     </w:t>
      </w:r>
    </w:p>
    <w:p w:rsidR="00807325" w:rsidRPr="00A13AC6" w:rsidRDefault="00D6602C" w:rsidP="00A13AC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             </w:t>
      </w:r>
      <w:r w:rsidR="002E1746" w:rsidRPr="00A13AC6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</w:t>
      </w:r>
      <w:r w:rsidR="00C76B7B" w:rsidRPr="00A13AC6">
        <w:rPr>
          <w:rFonts w:ascii="Arial" w:hAnsi="Arial" w:cs="Arial"/>
          <w:sz w:val="24"/>
          <w:szCs w:val="24"/>
        </w:rPr>
        <w:t xml:space="preserve"> в редакции от03.07.2016г.</w:t>
      </w:r>
      <w:r w:rsidR="002E1746" w:rsidRPr="00A13AC6">
        <w:rPr>
          <w:rFonts w:ascii="Arial" w:hAnsi="Arial" w:cs="Arial"/>
          <w:sz w:val="24"/>
          <w:szCs w:val="24"/>
        </w:rPr>
        <w:t>,</w:t>
      </w:r>
      <w:r w:rsidR="000F6542" w:rsidRPr="00A13AC6">
        <w:rPr>
          <w:rFonts w:ascii="Arial" w:hAnsi="Arial" w:cs="Arial"/>
          <w:sz w:val="24"/>
          <w:szCs w:val="24"/>
        </w:rPr>
        <w:t xml:space="preserve"> п</w:t>
      </w:r>
      <w:r w:rsidR="002E1746" w:rsidRPr="00A13AC6">
        <w:rPr>
          <w:rFonts w:ascii="Arial" w:hAnsi="Arial" w:cs="Arial"/>
          <w:sz w:val="24"/>
          <w:szCs w:val="24"/>
        </w:rPr>
        <w:t>остановлением администрации Саянского района от 22.07.2013 № 516-п</w:t>
      </w:r>
      <w:r w:rsidR="00807325" w:rsidRPr="00A13AC6">
        <w:rPr>
          <w:rFonts w:ascii="Arial" w:hAnsi="Arial" w:cs="Arial"/>
          <w:sz w:val="24"/>
          <w:szCs w:val="24"/>
        </w:rPr>
        <w:t xml:space="preserve"> «Об утверждении порядка принятия решения о разработке муниципальных программ Саянского района, их оформления и реализации», </w:t>
      </w:r>
      <w:r w:rsidR="009A63AD" w:rsidRPr="00A13AC6">
        <w:rPr>
          <w:rFonts w:ascii="Arial" w:hAnsi="Arial" w:cs="Arial"/>
          <w:sz w:val="24"/>
          <w:szCs w:val="24"/>
        </w:rPr>
        <w:t xml:space="preserve">руководствуясь </w:t>
      </w:r>
      <w:r w:rsidR="00807325" w:rsidRPr="00A13AC6">
        <w:rPr>
          <w:rFonts w:ascii="Arial" w:hAnsi="Arial" w:cs="Arial"/>
          <w:sz w:val="24"/>
          <w:szCs w:val="24"/>
        </w:rPr>
        <w:t>ст. 62, 81 Устава Саянского района ПОСТАНОВЛЯЮ:</w:t>
      </w:r>
    </w:p>
    <w:p w:rsidR="00EE2489" w:rsidRPr="00A13AC6" w:rsidRDefault="00650979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color w:val="000000"/>
          <w:sz w:val="24"/>
          <w:szCs w:val="24"/>
        </w:rPr>
        <w:t xml:space="preserve">1.    </w:t>
      </w:r>
      <w:r w:rsidR="00EE2489" w:rsidRPr="00A13AC6">
        <w:rPr>
          <w:rFonts w:ascii="Arial" w:hAnsi="Arial" w:cs="Arial"/>
          <w:color w:val="000000"/>
          <w:sz w:val="24"/>
          <w:szCs w:val="24"/>
        </w:rPr>
        <w:t>Внести в постановление администрации Саянского района от 06.11.2013г № 8</w:t>
      </w:r>
      <w:r w:rsidRPr="00A13AC6">
        <w:rPr>
          <w:rFonts w:ascii="Arial" w:hAnsi="Arial" w:cs="Arial"/>
          <w:color w:val="000000"/>
          <w:sz w:val="24"/>
          <w:szCs w:val="24"/>
        </w:rPr>
        <w:t>9</w:t>
      </w:r>
      <w:r w:rsidR="00EE2489" w:rsidRPr="00A13AC6">
        <w:rPr>
          <w:rFonts w:ascii="Arial" w:hAnsi="Arial" w:cs="Arial"/>
          <w:color w:val="000000"/>
          <w:sz w:val="24"/>
          <w:szCs w:val="24"/>
        </w:rPr>
        <w:t>1-п</w:t>
      </w:r>
      <w:r w:rsidRPr="00A13AC6">
        <w:rPr>
          <w:rFonts w:ascii="Arial" w:hAnsi="Arial" w:cs="Arial"/>
          <w:sz w:val="24"/>
          <w:szCs w:val="24"/>
        </w:rPr>
        <w:t xml:space="preserve"> «Об утверждении муниципальной программы </w:t>
      </w:r>
      <w:r w:rsidRPr="00A13AC6">
        <w:rPr>
          <w:rFonts w:ascii="Arial" w:hAnsi="Arial" w:cs="Arial"/>
          <w:color w:val="000000"/>
          <w:sz w:val="24"/>
          <w:szCs w:val="24"/>
        </w:rPr>
        <w:t xml:space="preserve"> МКУ ЕДДС Саянского района на 2014-2016 годы» </w:t>
      </w:r>
      <w:r w:rsidR="0066215E" w:rsidRPr="00A13AC6">
        <w:rPr>
          <w:rFonts w:ascii="Arial" w:hAnsi="Arial" w:cs="Arial"/>
          <w:color w:val="000000"/>
          <w:sz w:val="24"/>
          <w:szCs w:val="24"/>
        </w:rPr>
        <w:t>изменения</w:t>
      </w:r>
      <w:r w:rsidR="00BB3491" w:rsidRPr="00A13A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BB3491" w:rsidRPr="00A13AC6">
        <w:rPr>
          <w:rFonts w:ascii="Arial" w:hAnsi="Arial" w:cs="Arial"/>
          <w:color w:val="000000"/>
          <w:sz w:val="24"/>
          <w:szCs w:val="24"/>
        </w:rPr>
        <w:t>согласно приложения</w:t>
      </w:r>
      <w:proofErr w:type="gramEnd"/>
      <w:r w:rsidR="00BB3491" w:rsidRPr="00A13AC6">
        <w:rPr>
          <w:rFonts w:ascii="Arial" w:hAnsi="Arial" w:cs="Arial"/>
          <w:color w:val="000000"/>
          <w:sz w:val="24"/>
          <w:szCs w:val="24"/>
        </w:rPr>
        <w:t xml:space="preserve"> к постановлению (Муниципальная программа «Защита от чрезвычайных ситуаций природного и техногенного характера и обеспечение безопасности населения Саянского района»).</w:t>
      </w:r>
    </w:p>
    <w:p w:rsidR="00A06FB9" w:rsidRPr="00A13AC6" w:rsidRDefault="00650979" w:rsidP="00A13AC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3AC6">
        <w:rPr>
          <w:rFonts w:ascii="Arial" w:hAnsi="Arial" w:cs="Arial"/>
          <w:color w:val="000000"/>
          <w:sz w:val="24"/>
          <w:szCs w:val="24"/>
        </w:rPr>
        <w:t>2.</w:t>
      </w:r>
      <w:r w:rsidR="00BB3491" w:rsidRPr="00A13AC6">
        <w:rPr>
          <w:rFonts w:ascii="Arial" w:hAnsi="Arial" w:cs="Arial"/>
          <w:color w:val="000000"/>
          <w:sz w:val="24"/>
          <w:szCs w:val="24"/>
        </w:rPr>
        <w:t xml:space="preserve"> </w:t>
      </w:r>
      <w:r w:rsidR="00A06FB9" w:rsidRPr="00A13AC6">
        <w:rPr>
          <w:rFonts w:ascii="Arial" w:hAnsi="Arial" w:cs="Arial"/>
          <w:color w:val="000000"/>
          <w:sz w:val="24"/>
          <w:szCs w:val="24"/>
        </w:rPr>
        <w:t xml:space="preserve">Программисту отдела по номенклатурному делопроизводству, информатизации, работе со СМИ, общественностью и муниципальными образованиями администрации Саянского района (И.А. Минич) опубликовать настоящее Постановление на </w:t>
      </w:r>
      <w:proofErr w:type="gramStart"/>
      <w:r w:rsidR="00A06FB9" w:rsidRPr="00A13AC6">
        <w:rPr>
          <w:rFonts w:ascii="Arial" w:hAnsi="Arial" w:cs="Arial"/>
          <w:color w:val="000000"/>
          <w:sz w:val="24"/>
          <w:szCs w:val="24"/>
        </w:rPr>
        <w:t>официальном</w:t>
      </w:r>
      <w:proofErr w:type="gramEnd"/>
      <w:r w:rsidR="00A06FB9" w:rsidRPr="00A13A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06FB9" w:rsidRPr="00A13AC6">
        <w:rPr>
          <w:rFonts w:ascii="Arial" w:hAnsi="Arial" w:cs="Arial"/>
          <w:color w:val="000000"/>
          <w:sz w:val="24"/>
          <w:szCs w:val="24"/>
        </w:rPr>
        <w:t>веб-сайте</w:t>
      </w:r>
      <w:proofErr w:type="spellEnd"/>
      <w:r w:rsidR="00A06FB9" w:rsidRPr="00A13AC6">
        <w:rPr>
          <w:rFonts w:ascii="Arial" w:hAnsi="Arial" w:cs="Arial"/>
          <w:color w:val="000000"/>
          <w:sz w:val="24"/>
          <w:szCs w:val="24"/>
        </w:rPr>
        <w:t xml:space="preserve"> Саянского района.</w:t>
      </w:r>
    </w:p>
    <w:p w:rsidR="00A06FB9" w:rsidRPr="00A13AC6" w:rsidRDefault="00BB3491" w:rsidP="00A13AC6">
      <w:pPr>
        <w:pStyle w:val="a7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A13AC6">
        <w:rPr>
          <w:rFonts w:ascii="Arial" w:hAnsi="Arial" w:cs="Arial"/>
          <w:color w:val="000000"/>
          <w:sz w:val="24"/>
          <w:szCs w:val="24"/>
        </w:rPr>
        <w:t>3</w:t>
      </w:r>
      <w:r w:rsidR="00650979" w:rsidRPr="00A13AC6">
        <w:rPr>
          <w:rFonts w:ascii="Arial" w:hAnsi="Arial" w:cs="Arial"/>
          <w:color w:val="000000"/>
          <w:sz w:val="24"/>
          <w:szCs w:val="24"/>
        </w:rPr>
        <w:t xml:space="preserve">.     </w:t>
      </w:r>
      <w:proofErr w:type="gramStart"/>
      <w:r w:rsidR="00A06FB9" w:rsidRPr="00A13AC6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A06FB9" w:rsidRPr="00A13AC6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A06FB9" w:rsidRPr="00A13AC6" w:rsidRDefault="00BB3491" w:rsidP="00A13AC6">
      <w:pPr>
        <w:pStyle w:val="a7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A13AC6">
        <w:rPr>
          <w:rFonts w:ascii="Arial" w:hAnsi="Arial" w:cs="Arial"/>
          <w:color w:val="000000"/>
          <w:sz w:val="24"/>
          <w:szCs w:val="24"/>
        </w:rPr>
        <w:t>4</w:t>
      </w:r>
      <w:r w:rsidR="00650979" w:rsidRPr="00A13AC6">
        <w:rPr>
          <w:rFonts w:ascii="Arial" w:hAnsi="Arial" w:cs="Arial"/>
          <w:color w:val="000000"/>
          <w:sz w:val="24"/>
          <w:szCs w:val="24"/>
        </w:rPr>
        <w:t xml:space="preserve">. </w:t>
      </w:r>
      <w:r w:rsidRPr="00A13AC6">
        <w:rPr>
          <w:rFonts w:ascii="Arial" w:hAnsi="Arial" w:cs="Arial"/>
          <w:color w:val="000000"/>
          <w:sz w:val="24"/>
          <w:szCs w:val="24"/>
        </w:rPr>
        <w:t xml:space="preserve">    </w:t>
      </w:r>
      <w:r w:rsidR="00A06FB9" w:rsidRPr="00A13AC6">
        <w:rPr>
          <w:rFonts w:ascii="Arial" w:hAnsi="Arial" w:cs="Arial"/>
          <w:color w:val="000000"/>
          <w:sz w:val="24"/>
          <w:szCs w:val="24"/>
        </w:rPr>
        <w:t>Постановление</w:t>
      </w:r>
      <w:r w:rsidR="00263E43" w:rsidRPr="00A13AC6">
        <w:rPr>
          <w:rFonts w:ascii="Arial" w:hAnsi="Arial" w:cs="Arial"/>
          <w:color w:val="000000"/>
          <w:sz w:val="24"/>
          <w:szCs w:val="24"/>
        </w:rPr>
        <w:t xml:space="preserve"> вступает в силу с 1 января 2017</w:t>
      </w:r>
      <w:r w:rsidR="00A06FB9" w:rsidRPr="00A13AC6">
        <w:rPr>
          <w:rFonts w:ascii="Arial" w:hAnsi="Arial" w:cs="Arial"/>
          <w:color w:val="000000"/>
          <w:sz w:val="24"/>
          <w:szCs w:val="24"/>
        </w:rPr>
        <w:t xml:space="preserve"> года. </w:t>
      </w:r>
    </w:p>
    <w:p w:rsidR="00BB3491" w:rsidRPr="00A13AC6" w:rsidRDefault="00BB3491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3491" w:rsidRPr="00A13AC6" w:rsidRDefault="00BB3491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AC6" w:rsidRDefault="00A06FB9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Глава района                                                                                   </w:t>
      </w:r>
      <w:r w:rsidR="00BB3491" w:rsidRPr="00A13AC6">
        <w:rPr>
          <w:rFonts w:ascii="Arial" w:hAnsi="Arial" w:cs="Arial"/>
          <w:sz w:val="24"/>
          <w:szCs w:val="24"/>
        </w:rPr>
        <w:t xml:space="preserve">  </w:t>
      </w:r>
      <w:r w:rsidRPr="00A13AC6">
        <w:rPr>
          <w:rFonts w:ascii="Arial" w:hAnsi="Arial" w:cs="Arial"/>
          <w:sz w:val="24"/>
          <w:szCs w:val="24"/>
        </w:rPr>
        <w:t xml:space="preserve">  Д.В.Бабенко </w:t>
      </w:r>
    </w:p>
    <w:p w:rsidR="00A13AC6" w:rsidRDefault="00A13AC6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AC6" w:rsidRDefault="00A13AC6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AC6" w:rsidRDefault="00A13AC6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AC6" w:rsidRDefault="00A13AC6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AC6" w:rsidRDefault="00A13AC6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AC6" w:rsidRDefault="00A13AC6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AC6" w:rsidRDefault="00A13AC6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AC6" w:rsidRDefault="00A13AC6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AC6" w:rsidRDefault="00A13AC6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AC6" w:rsidRDefault="00A13AC6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AC6" w:rsidRDefault="00A13AC6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AC6" w:rsidRDefault="00A13AC6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AC6" w:rsidRDefault="00A13AC6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AC6" w:rsidRDefault="00A13AC6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AC6" w:rsidRDefault="00A13AC6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AC6" w:rsidRDefault="00A13AC6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3AC6" w:rsidRDefault="00A13AC6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AC2" w:rsidRPr="00A13AC6" w:rsidRDefault="00A06FB9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 </w:t>
      </w:r>
    </w:p>
    <w:p w:rsidR="0005368B" w:rsidRPr="00A13AC6" w:rsidRDefault="0005368B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48" w:type="dxa"/>
        <w:tblLook w:val="01E0"/>
      </w:tblPr>
      <w:tblGrid>
        <w:gridCol w:w="6408"/>
        <w:gridCol w:w="3240"/>
      </w:tblGrid>
      <w:tr w:rsidR="00591F72" w:rsidRPr="00A13AC6" w:rsidTr="00904A76">
        <w:tc>
          <w:tcPr>
            <w:tcW w:w="6408" w:type="dxa"/>
          </w:tcPr>
          <w:p w:rsidR="00591F72" w:rsidRPr="00A13AC6" w:rsidRDefault="00591F72" w:rsidP="00A13AC6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591F72" w:rsidRPr="00A13AC6" w:rsidRDefault="00591F72" w:rsidP="00A13AC6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A13AC6">
              <w:rPr>
                <w:sz w:val="24"/>
                <w:szCs w:val="24"/>
              </w:rPr>
              <w:t xml:space="preserve">Приложение </w:t>
            </w:r>
          </w:p>
          <w:p w:rsidR="00591F72" w:rsidRPr="00A13AC6" w:rsidRDefault="00591F72" w:rsidP="00A13AC6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A13AC6">
              <w:rPr>
                <w:sz w:val="24"/>
                <w:szCs w:val="24"/>
              </w:rPr>
              <w:t>к постановлению</w:t>
            </w:r>
          </w:p>
          <w:p w:rsidR="00591F72" w:rsidRPr="00A13AC6" w:rsidRDefault="00591F72" w:rsidP="00A13AC6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A13AC6">
              <w:rPr>
                <w:sz w:val="24"/>
                <w:szCs w:val="24"/>
              </w:rPr>
              <w:t>Администрации Саянского района Красноярского края</w:t>
            </w:r>
          </w:p>
          <w:p w:rsidR="00591F72" w:rsidRPr="00A13AC6" w:rsidRDefault="00591F72" w:rsidP="00A13AC6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A13AC6">
              <w:rPr>
                <w:sz w:val="24"/>
                <w:szCs w:val="24"/>
              </w:rPr>
              <w:t>от 10.11.2016г.                  № 285-п</w:t>
            </w:r>
          </w:p>
        </w:tc>
      </w:tr>
    </w:tbl>
    <w:p w:rsidR="00591F72" w:rsidRPr="00A13AC6" w:rsidRDefault="00591F72" w:rsidP="00A13AC6">
      <w:pPr>
        <w:spacing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91F72" w:rsidRPr="00A13AC6" w:rsidRDefault="00591F72" w:rsidP="00A13AC6">
      <w:pPr>
        <w:spacing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3AC6">
        <w:rPr>
          <w:rFonts w:ascii="Arial" w:hAnsi="Arial" w:cs="Arial"/>
          <w:b/>
          <w:sz w:val="24"/>
          <w:szCs w:val="24"/>
        </w:rPr>
        <w:t xml:space="preserve">Муниципальная программа </w:t>
      </w:r>
    </w:p>
    <w:p w:rsidR="00591F72" w:rsidRPr="00A13AC6" w:rsidRDefault="00591F72" w:rsidP="00A13AC6">
      <w:pPr>
        <w:spacing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91F72" w:rsidRPr="00A13AC6" w:rsidRDefault="00591F72" w:rsidP="00A13AC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3AC6">
        <w:rPr>
          <w:rFonts w:ascii="Arial" w:hAnsi="Arial" w:cs="Arial"/>
          <w:b/>
          <w:sz w:val="24"/>
          <w:szCs w:val="24"/>
        </w:rPr>
        <w:t>«Защита от чрезвычайных ситуаций природного и техногенного характера и обеспечение безопасности населения Саянского района»</w:t>
      </w:r>
    </w:p>
    <w:p w:rsidR="00591F72" w:rsidRPr="00A13AC6" w:rsidRDefault="00591F72" w:rsidP="00A13AC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1F72" w:rsidRPr="00A13AC6" w:rsidRDefault="00591F72" w:rsidP="00A13AC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b/>
          <w:sz w:val="24"/>
          <w:szCs w:val="24"/>
        </w:rPr>
        <w:t xml:space="preserve">  </w:t>
      </w:r>
      <w:r w:rsidRPr="00A13AC6">
        <w:rPr>
          <w:rFonts w:ascii="Arial" w:hAnsi="Arial" w:cs="Arial"/>
          <w:sz w:val="24"/>
          <w:szCs w:val="24"/>
        </w:rPr>
        <w:t>1. Паспорт муниципальной программы «Защита от чрезвычайных ситуаций природного и техногенного характера и обеспечение безопасности населения Саянского района»</w:t>
      </w:r>
    </w:p>
    <w:p w:rsidR="00591F72" w:rsidRPr="00A13AC6" w:rsidRDefault="00591F72" w:rsidP="00A13AC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6840"/>
      </w:tblGrid>
      <w:tr w:rsidR="00591F72" w:rsidRPr="00A13AC6" w:rsidTr="00904A76">
        <w:tc>
          <w:tcPr>
            <w:tcW w:w="2448" w:type="dxa"/>
          </w:tcPr>
          <w:p w:rsidR="00591F72" w:rsidRPr="00A13AC6" w:rsidRDefault="00591F72" w:rsidP="00A13AC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40" w:type="dxa"/>
          </w:tcPr>
          <w:p w:rsidR="00591F72" w:rsidRPr="00A13AC6" w:rsidRDefault="00591F72" w:rsidP="00A13AC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«Защита от чрезвычайных ситуаций природного и техногенного характера и обеспечение безопасности населения Саянского района» (далее – программа)</w:t>
            </w:r>
          </w:p>
        </w:tc>
      </w:tr>
      <w:tr w:rsidR="00591F72" w:rsidRPr="00A13AC6" w:rsidTr="00904A76">
        <w:tc>
          <w:tcPr>
            <w:tcW w:w="2448" w:type="dxa"/>
          </w:tcPr>
          <w:p w:rsidR="00591F72" w:rsidRPr="00A13AC6" w:rsidRDefault="00591F72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840" w:type="dxa"/>
          </w:tcPr>
          <w:p w:rsidR="00591F72" w:rsidRPr="00A13AC6" w:rsidRDefault="00591F72" w:rsidP="00A13AC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ст. 179 Бюджетного кодекса Российской Федерации, постановление администрации Саянского района от 22.07.2013 № 516-п «Об утверждении Порядка принятия решений о разработке муниципальных программ Саянского района, их формировании и реализации</w:t>
            </w:r>
          </w:p>
        </w:tc>
      </w:tr>
      <w:tr w:rsidR="00591F72" w:rsidRPr="00A13AC6" w:rsidTr="00904A76">
        <w:tc>
          <w:tcPr>
            <w:tcW w:w="2448" w:type="dxa"/>
          </w:tcPr>
          <w:p w:rsidR="00591F72" w:rsidRPr="00A13AC6" w:rsidRDefault="00591F72" w:rsidP="00A13AC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40" w:type="dxa"/>
          </w:tcPr>
          <w:p w:rsidR="00591F72" w:rsidRPr="00A13AC6" w:rsidRDefault="00591F72" w:rsidP="00A13AC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МКУ «ЕДДС Саянского района»</w:t>
            </w:r>
          </w:p>
        </w:tc>
      </w:tr>
      <w:tr w:rsidR="00591F72" w:rsidRPr="00A13AC6" w:rsidTr="00904A76">
        <w:tc>
          <w:tcPr>
            <w:tcW w:w="2448" w:type="dxa"/>
          </w:tcPr>
          <w:p w:rsidR="00591F72" w:rsidRPr="00A13AC6" w:rsidRDefault="00591F72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 xml:space="preserve">Подпрограммы    </w:t>
            </w:r>
          </w:p>
        </w:tc>
        <w:tc>
          <w:tcPr>
            <w:tcW w:w="6840" w:type="dxa"/>
          </w:tcPr>
          <w:p w:rsidR="00591F72" w:rsidRPr="00A13AC6" w:rsidRDefault="00591F72" w:rsidP="00A13AC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 xml:space="preserve">Подпрограмма 1 «Предупреждение, спасение, помощь населению района в чрезвычайных ситуациях Подпрограмма 2 «Использование информационно-коммуникационных технологий для обеспечения безопасности населения района </w:t>
            </w:r>
          </w:p>
        </w:tc>
      </w:tr>
      <w:tr w:rsidR="00591F72" w:rsidRPr="00A13AC6" w:rsidTr="00904A76">
        <w:tc>
          <w:tcPr>
            <w:tcW w:w="2448" w:type="dxa"/>
          </w:tcPr>
          <w:p w:rsidR="00591F72" w:rsidRPr="00A13AC6" w:rsidRDefault="00591F72" w:rsidP="00A13AC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6840" w:type="dxa"/>
          </w:tcPr>
          <w:p w:rsidR="00591F72" w:rsidRPr="00A13AC6" w:rsidRDefault="00591F72" w:rsidP="00A13AC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создание эффективной системы защиты населения      и территорий Саянского района (далее – район)                      от чрезвычайных ситуаций природного и техногенного характера</w:t>
            </w:r>
          </w:p>
        </w:tc>
      </w:tr>
      <w:tr w:rsidR="00591F72" w:rsidRPr="00A13AC6" w:rsidTr="00904A76">
        <w:tc>
          <w:tcPr>
            <w:tcW w:w="2448" w:type="dxa"/>
          </w:tcPr>
          <w:p w:rsidR="00591F72" w:rsidRPr="00A13AC6" w:rsidRDefault="00591F72" w:rsidP="00A13AC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840" w:type="dxa"/>
          </w:tcPr>
          <w:p w:rsidR="00591F72" w:rsidRPr="00A13AC6" w:rsidRDefault="00591F72" w:rsidP="00A13AC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13AC6">
              <w:rPr>
                <w:sz w:val="24"/>
                <w:szCs w:val="24"/>
              </w:rPr>
              <w:t>1. Снижение рисков и смягчение последствий чрезвычайных ситуаций природного и техногенного характера в Саянском районе.</w:t>
            </w:r>
          </w:p>
          <w:p w:rsidR="00591F72" w:rsidRPr="00A13AC6" w:rsidRDefault="00591F72" w:rsidP="00A13AC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2. Обеспечение безопасности населения Саянского района на основе использования информационных и телекоммуникационных технологий.</w:t>
            </w:r>
          </w:p>
        </w:tc>
      </w:tr>
      <w:tr w:rsidR="00591F72" w:rsidRPr="00A13AC6" w:rsidTr="00904A7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2" w:rsidRPr="00A13AC6" w:rsidRDefault="00591F72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2" w:rsidRPr="00A13AC6" w:rsidRDefault="00591F72" w:rsidP="00A13AC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2017 - 2019 годы</w:t>
            </w:r>
          </w:p>
        </w:tc>
      </w:tr>
      <w:tr w:rsidR="00591F72" w:rsidRPr="00A13AC6" w:rsidTr="00904A76">
        <w:tc>
          <w:tcPr>
            <w:tcW w:w="2448" w:type="dxa"/>
          </w:tcPr>
          <w:p w:rsidR="00591F72" w:rsidRPr="00A13AC6" w:rsidRDefault="00591F72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 xml:space="preserve">Целевые индикаторы </w:t>
            </w:r>
          </w:p>
          <w:p w:rsidR="00591F72" w:rsidRPr="00A13AC6" w:rsidRDefault="00591F72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 xml:space="preserve">и показатели результативности программы </w:t>
            </w:r>
          </w:p>
        </w:tc>
        <w:tc>
          <w:tcPr>
            <w:tcW w:w="6840" w:type="dxa"/>
          </w:tcPr>
          <w:p w:rsidR="00591F72" w:rsidRPr="00A13AC6" w:rsidRDefault="00591F72" w:rsidP="00A13AC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 xml:space="preserve">снижение числа погибших и пострадавших на территории района; </w:t>
            </w:r>
          </w:p>
          <w:p w:rsidR="00591F72" w:rsidRPr="00A13AC6" w:rsidRDefault="00591F72" w:rsidP="00A13AC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охват населения района возможностью получения сигналов оповещения о ЧС;</w:t>
            </w:r>
          </w:p>
          <w:p w:rsidR="00591F72" w:rsidRPr="00A13AC6" w:rsidRDefault="00591F72" w:rsidP="00A13AC6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 xml:space="preserve"> (значения целевых индикаторов и показателей результативности представлены в приложении № 1      к программе, значения целевых показателей на долгосрочный период представлены в приложении     № 2 к программе)</w:t>
            </w:r>
          </w:p>
        </w:tc>
      </w:tr>
      <w:tr w:rsidR="00591F72" w:rsidRPr="00A13AC6" w:rsidTr="00904A7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2" w:rsidRPr="00A13AC6" w:rsidRDefault="00591F72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 xml:space="preserve">Ресурсное обеспечение 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72" w:rsidRPr="00A13AC6" w:rsidRDefault="00591F72" w:rsidP="00A13AC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Всего 8176,8 тыс. рублей из районного бюджета, в том числе по годам: 2017 год – 2725,6 тыс. рублей;</w:t>
            </w:r>
          </w:p>
          <w:p w:rsidR="00591F72" w:rsidRPr="00A13AC6" w:rsidRDefault="00591F72" w:rsidP="00A13AC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 xml:space="preserve">2018 год –  2725,6 тыс. рублей; 2019 год –  2725,6 тыс. рублей </w:t>
            </w:r>
          </w:p>
        </w:tc>
      </w:tr>
    </w:tbl>
    <w:p w:rsidR="00591F72" w:rsidRPr="00A13AC6" w:rsidRDefault="00591F72" w:rsidP="00A13AC6">
      <w:pPr>
        <w:pStyle w:val="ConsPlusNormal"/>
        <w:widowControl/>
        <w:ind w:firstLine="0"/>
        <w:jc w:val="center"/>
        <w:outlineLvl w:val="0"/>
        <w:rPr>
          <w:b/>
          <w:sz w:val="24"/>
          <w:szCs w:val="24"/>
        </w:rPr>
      </w:pPr>
    </w:p>
    <w:p w:rsidR="00591F72" w:rsidRPr="00A13AC6" w:rsidRDefault="00591F72" w:rsidP="00A13AC6">
      <w:pPr>
        <w:pStyle w:val="ConsPlusNormal"/>
        <w:widowControl/>
        <w:ind w:firstLine="0"/>
        <w:jc w:val="center"/>
        <w:outlineLvl w:val="0"/>
        <w:rPr>
          <w:b/>
          <w:sz w:val="24"/>
          <w:szCs w:val="24"/>
        </w:rPr>
      </w:pPr>
    </w:p>
    <w:p w:rsidR="00591F72" w:rsidRPr="00A13AC6" w:rsidRDefault="00591F72" w:rsidP="00A13AC6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A13AC6">
        <w:rPr>
          <w:sz w:val="24"/>
          <w:szCs w:val="24"/>
        </w:rPr>
        <w:t>2. Характеристика текущего состояния защиты населения и территорий района от чрезвычайных ситуаций  природного и техногенного характера, обеспечения безопасности населения района</w:t>
      </w:r>
    </w:p>
    <w:p w:rsidR="00591F72" w:rsidRPr="00A13AC6" w:rsidRDefault="00591F72" w:rsidP="00A13AC6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591F72" w:rsidRPr="00A13AC6" w:rsidRDefault="00591F72" w:rsidP="00A13AC6">
      <w:pPr>
        <w:spacing w:line="240" w:lineRule="auto"/>
        <w:ind w:right="24" w:firstLine="720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Саянский район, </w:t>
      </w:r>
      <w:proofErr w:type="gramStart"/>
      <w:r w:rsidRPr="00A13AC6">
        <w:rPr>
          <w:rFonts w:ascii="Arial" w:hAnsi="Arial" w:cs="Arial"/>
          <w:sz w:val="24"/>
          <w:szCs w:val="24"/>
        </w:rPr>
        <w:t>обладает территорией в 8031 км² на территории района развивается</w:t>
      </w:r>
      <w:proofErr w:type="gramEnd"/>
      <w:r w:rsidRPr="00A13AC6">
        <w:rPr>
          <w:rFonts w:ascii="Arial" w:hAnsi="Arial" w:cs="Arial"/>
          <w:sz w:val="24"/>
          <w:szCs w:val="24"/>
        </w:rPr>
        <w:t xml:space="preserve"> сельское хозяйство, промышленность представлено предприятиями дорожной отрасли, предприятиями по заготовки и переработки леса. Район подвержен широкому спектру опасных природных явлений и аварийных ситуаций техногенного характера:</w:t>
      </w:r>
    </w:p>
    <w:p w:rsidR="00591F72" w:rsidRPr="00A13AC6" w:rsidRDefault="00591F72" w:rsidP="00A13AC6">
      <w:pPr>
        <w:spacing w:line="240" w:lineRule="auto"/>
        <w:ind w:right="24" w:firstLine="720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техногенные пожары;</w:t>
      </w:r>
    </w:p>
    <w:p w:rsidR="00591F72" w:rsidRPr="00A13AC6" w:rsidRDefault="00591F72" w:rsidP="00A13AC6">
      <w:pPr>
        <w:spacing w:line="240" w:lineRule="auto"/>
        <w:ind w:right="24" w:firstLine="720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лесные пожары;</w:t>
      </w:r>
    </w:p>
    <w:p w:rsidR="00591F72" w:rsidRPr="00A13AC6" w:rsidRDefault="00591F72" w:rsidP="00A13AC6">
      <w:pPr>
        <w:spacing w:line="240" w:lineRule="auto"/>
        <w:ind w:right="24" w:firstLine="720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землетрясения;</w:t>
      </w:r>
    </w:p>
    <w:p w:rsidR="00591F72" w:rsidRPr="00A13AC6" w:rsidRDefault="00591F72" w:rsidP="00A13AC6">
      <w:pPr>
        <w:spacing w:line="240" w:lineRule="auto"/>
        <w:ind w:right="24" w:firstLine="720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аварии на дорогах;</w:t>
      </w:r>
    </w:p>
    <w:p w:rsidR="00591F72" w:rsidRPr="00A13AC6" w:rsidRDefault="00591F72" w:rsidP="00A13AC6">
      <w:pPr>
        <w:spacing w:line="240" w:lineRule="auto"/>
        <w:ind w:right="24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13AC6">
        <w:rPr>
          <w:rFonts w:ascii="Arial" w:hAnsi="Arial" w:cs="Arial"/>
          <w:sz w:val="24"/>
          <w:szCs w:val="24"/>
        </w:rPr>
        <w:t>наводнении</w:t>
      </w:r>
      <w:proofErr w:type="gramEnd"/>
      <w:r w:rsidRPr="00A13AC6">
        <w:rPr>
          <w:rFonts w:ascii="Arial" w:hAnsi="Arial" w:cs="Arial"/>
          <w:sz w:val="24"/>
          <w:szCs w:val="24"/>
        </w:rPr>
        <w:t xml:space="preserve"> и паводки;</w:t>
      </w:r>
    </w:p>
    <w:p w:rsidR="00591F72" w:rsidRPr="00A13AC6" w:rsidRDefault="00591F72" w:rsidP="00A13AC6">
      <w:pPr>
        <w:spacing w:line="240" w:lineRule="auto"/>
        <w:ind w:right="24" w:firstLine="720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аварии на коммунально-энергетических объектах;</w:t>
      </w:r>
    </w:p>
    <w:p w:rsidR="00591F72" w:rsidRPr="00A13AC6" w:rsidRDefault="00591F72" w:rsidP="00A13AC6">
      <w:pPr>
        <w:spacing w:line="240" w:lineRule="auto"/>
        <w:ind w:right="24" w:firstLine="720"/>
        <w:jc w:val="both"/>
        <w:rPr>
          <w:rFonts w:ascii="Arial" w:hAnsi="Arial" w:cs="Arial"/>
          <w:b/>
          <w:sz w:val="24"/>
          <w:szCs w:val="24"/>
        </w:rPr>
      </w:pPr>
      <w:r w:rsidRPr="00A13AC6">
        <w:rPr>
          <w:rFonts w:ascii="Arial" w:hAnsi="Arial" w:cs="Arial"/>
          <w:b/>
          <w:sz w:val="24"/>
          <w:szCs w:val="24"/>
        </w:rPr>
        <w:t>Цели и задачи ЕДДС:</w:t>
      </w:r>
    </w:p>
    <w:p w:rsidR="00591F72" w:rsidRPr="00A13AC6" w:rsidRDefault="00591F72" w:rsidP="00A13AC6">
      <w:pPr>
        <w:widowControl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ЕДДС муниципального образования является органом повседневного </w:t>
      </w:r>
      <w:proofErr w:type="gramStart"/>
      <w:r w:rsidRPr="00A13AC6">
        <w:rPr>
          <w:rFonts w:ascii="Arial" w:hAnsi="Arial" w:cs="Arial"/>
          <w:sz w:val="24"/>
          <w:szCs w:val="24"/>
        </w:rPr>
        <w:t>управления муниципального звена территориальной подсистемы единой государственной системы предупреждения</w:t>
      </w:r>
      <w:proofErr w:type="gramEnd"/>
      <w:r w:rsidRPr="00A13AC6">
        <w:rPr>
          <w:rFonts w:ascii="Arial" w:hAnsi="Arial" w:cs="Arial"/>
          <w:sz w:val="24"/>
          <w:szCs w:val="24"/>
        </w:rPr>
        <w:t xml:space="preserve"> и ликвидации чрезвычайных ситуаций (далее - РСЧС). На базе ЕДДС муниципального образования развертывается система - 112.</w:t>
      </w:r>
    </w:p>
    <w:p w:rsidR="00591F72" w:rsidRPr="00A13AC6" w:rsidRDefault="00591F72" w:rsidP="00A13AC6">
      <w:pPr>
        <w:widowControl w:val="0"/>
        <w:tabs>
          <w:tab w:val="num" w:pos="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13AC6">
        <w:rPr>
          <w:rFonts w:ascii="Arial" w:hAnsi="Arial" w:cs="Arial"/>
          <w:sz w:val="24"/>
          <w:szCs w:val="24"/>
        </w:rPr>
        <w:t xml:space="preserve">ЕДДС муниципального образования в пределах своих полномочий взаимодействует со всеми дежурно-диспетчерскими службами (далее - ДДС) экстренных оперативных служб и организаций (объектов) муниципального </w:t>
      </w:r>
      <w:r w:rsidRPr="00A13AC6">
        <w:rPr>
          <w:rFonts w:ascii="Arial" w:hAnsi="Arial" w:cs="Arial"/>
          <w:sz w:val="24"/>
          <w:szCs w:val="24"/>
        </w:rPr>
        <w:lastRenderedPageBreak/>
        <w:t>образования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  <w:proofErr w:type="gramEnd"/>
    </w:p>
    <w:p w:rsidR="00591F72" w:rsidRPr="00A13AC6" w:rsidRDefault="00591F72" w:rsidP="00A13AC6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13AC6">
        <w:rPr>
          <w:rFonts w:ascii="Arial" w:hAnsi="Arial" w:cs="Arial"/>
          <w:sz w:val="24"/>
          <w:szCs w:val="24"/>
        </w:rPr>
        <w:t xml:space="preserve">Целью работы </w:t>
      </w:r>
      <w:hyperlink w:anchor="sub_201" w:history="1">
        <w:r w:rsidRPr="00A13AC6">
          <w:rPr>
            <w:rFonts w:ascii="Arial" w:hAnsi="Arial" w:cs="Arial"/>
            <w:sz w:val="24"/>
            <w:szCs w:val="24"/>
          </w:rPr>
          <w:t>ЕДДС</w:t>
        </w:r>
      </w:hyperlink>
      <w:r w:rsidRPr="00A13AC6">
        <w:rPr>
          <w:rFonts w:ascii="Arial" w:hAnsi="Arial" w:cs="Arial"/>
          <w:sz w:val="24"/>
          <w:szCs w:val="24"/>
        </w:rPr>
        <w:t xml:space="preserve"> является повышение готовности органов местного самоуправления и служб муниципального образования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полномочий органами местного самоуправления муниципальных образований по организации и</w:t>
      </w:r>
      <w:proofErr w:type="gramEnd"/>
      <w:r w:rsidRPr="00A13AC6">
        <w:rPr>
          <w:rFonts w:ascii="Arial" w:hAnsi="Arial" w:cs="Arial"/>
          <w:sz w:val="24"/>
          <w:szCs w:val="24"/>
        </w:rPr>
        <w:t xml:space="preserve"> осуществлению мероприятий по гражданской обороне (далее - ГО), обеспечению первичных мер пожарной безопасности в границах муниципальных образований,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591F72" w:rsidRPr="00A13AC6" w:rsidRDefault="00591F72" w:rsidP="00A13AC6">
      <w:pPr>
        <w:widowControl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13AC6">
        <w:rPr>
          <w:rFonts w:ascii="Arial" w:hAnsi="Arial" w:cs="Arial"/>
          <w:sz w:val="24"/>
          <w:szCs w:val="24"/>
        </w:rPr>
        <w:t>ЕДДС предназначена для приема и передачи сигналов оповещения ГО от вышестоящих органов управления, сигналов на изменение режимов функционирования муниципальных звеньев территориальной подсистемы РСЧС,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</w:t>
      </w:r>
      <w:proofErr w:type="gramEnd"/>
      <w:r w:rsidRPr="00A13AC6">
        <w:rPr>
          <w:rFonts w:ascii="Arial" w:hAnsi="Arial" w:cs="Arial"/>
          <w:sz w:val="24"/>
          <w:szCs w:val="24"/>
        </w:rPr>
        <w:t xml:space="preserve"> соответствующего звена территориальной подсистемы РСЧС, оповещения руководящего состава муниципального звена и населения об угрозе возникновения или возникновении ЧС (происшествий). </w:t>
      </w:r>
    </w:p>
    <w:p w:rsidR="00591F72" w:rsidRPr="00A13AC6" w:rsidRDefault="00591F72" w:rsidP="00A13AC6">
      <w:pPr>
        <w:widowControl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Общее руководство ЕДДС муниципального образования осуществляет глава района, непосредственное - начальник ЕДДС муниципального образования.</w:t>
      </w:r>
    </w:p>
    <w:p w:rsidR="00591F72" w:rsidRPr="00A13AC6" w:rsidRDefault="00591F72" w:rsidP="00A13A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70C0"/>
          <w:sz w:val="24"/>
          <w:szCs w:val="24"/>
        </w:rPr>
      </w:pPr>
      <w:proofErr w:type="gramStart"/>
      <w:r w:rsidRPr="00A13AC6">
        <w:rPr>
          <w:rFonts w:ascii="Arial" w:hAnsi="Arial" w:cs="Arial"/>
          <w:sz w:val="24"/>
          <w:szCs w:val="24"/>
        </w:rPr>
        <w:t>ЕДДС муниципального образования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исполнительных органов государственной власти субъектов Российской Федерации, определяющими порядок и объем обмена информацией при взаимодействии экстренных оперативных служб, в установленном порядке нормативными</w:t>
      </w:r>
      <w:proofErr w:type="gramEnd"/>
      <w:r w:rsidRPr="00A13AC6">
        <w:rPr>
          <w:rFonts w:ascii="Arial" w:hAnsi="Arial" w:cs="Arial"/>
          <w:sz w:val="24"/>
          <w:szCs w:val="24"/>
        </w:rPr>
        <w:t xml:space="preserve">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законодательством субъекта Российской Федерации, настоящим Положением, а также соответствующими муниципальными правовыми актами.</w:t>
      </w:r>
    </w:p>
    <w:p w:rsidR="00591F72" w:rsidRPr="00A13AC6" w:rsidRDefault="00591F72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ЕДДС муниципального образования осуществляет свою деятельность во взаимодействии с центром управления в кризисных ситуациях (далее - ЦУКС) главного управления МЧС России (далее - ГУ МЧС России) по Красноярскому краю, подразделениями органов государственной власти и органами местного самоуправления Красноярского края.</w:t>
      </w:r>
    </w:p>
    <w:p w:rsidR="00591F72" w:rsidRPr="00A13AC6" w:rsidRDefault="00591F72" w:rsidP="00A13AC6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91F72" w:rsidRPr="00A13AC6" w:rsidRDefault="00591F72" w:rsidP="00A13AC6">
      <w:pPr>
        <w:widowControl w:val="0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13AC6">
        <w:rPr>
          <w:rFonts w:ascii="Arial" w:hAnsi="Arial" w:cs="Arial"/>
          <w:b/>
          <w:sz w:val="24"/>
          <w:szCs w:val="24"/>
        </w:rPr>
        <w:lastRenderedPageBreak/>
        <w:t>ЕДДС муниципального образования выполняет следующие основные задачи:</w:t>
      </w:r>
    </w:p>
    <w:p w:rsidR="00591F72" w:rsidRPr="00A13AC6" w:rsidRDefault="00591F72" w:rsidP="00A13AC6">
      <w:pPr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прием вызовов (сообщений) о ЧС (происшествиях);</w:t>
      </w:r>
    </w:p>
    <w:p w:rsidR="00591F72" w:rsidRPr="00A13AC6" w:rsidRDefault="00591F72" w:rsidP="00A13AC6">
      <w:pPr>
        <w:widowControl w:val="0"/>
        <w:tabs>
          <w:tab w:val="left" w:pos="-10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13AC6">
        <w:rPr>
          <w:rFonts w:ascii="Arial" w:hAnsi="Arial" w:cs="Arial"/>
          <w:sz w:val="24"/>
          <w:szCs w:val="24"/>
        </w:rPr>
        <w:t>оповещение и информирование руководства ГО, муниципального звена территориальной подсистемы РСЧС, органов управления, сил и средств на территории муниципального образования,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местную</w:t>
      </w:r>
      <w:proofErr w:type="gramEnd"/>
      <w:r w:rsidRPr="00A13AC6">
        <w:rPr>
          <w:rFonts w:ascii="Arial" w:hAnsi="Arial" w:cs="Arial"/>
          <w:sz w:val="24"/>
          <w:szCs w:val="24"/>
        </w:rPr>
        <w:t xml:space="preserve"> (действующую на территории муниципального образования) систему оповещения, оповещение населения по сигналам ГО;</w:t>
      </w:r>
    </w:p>
    <w:p w:rsidR="00591F72" w:rsidRPr="00A13AC6" w:rsidRDefault="00591F72" w:rsidP="00A13AC6">
      <w:pPr>
        <w:widowControl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администрацией муниципального образования, органами местного самоуправления и ДДС экстренных оперативных служб и организаций (объектов) муниципального образования;</w:t>
      </w:r>
    </w:p>
    <w:p w:rsidR="00591F72" w:rsidRPr="00A13AC6" w:rsidRDefault="00591F72" w:rsidP="00A13AC6">
      <w:pPr>
        <w:tabs>
          <w:tab w:val="left" w:pos="0"/>
          <w:tab w:val="left" w:pos="1134"/>
        </w:tabs>
        <w:spacing w:line="240" w:lineRule="auto"/>
        <w:ind w:firstLine="601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информирование ДДС экстренных оперативных служб и организаций (объектов), сил РСЧС, привлекаемых к ликвидации ЧС (происшествия), об обстановке, принятых и рекомендуемых мерах;</w:t>
      </w:r>
    </w:p>
    <w:p w:rsidR="00591F72" w:rsidRPr="00A13AC6" w:rsidRDefault="00591F72" w:rsidP="00A13AC6">
      <w:pPr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регистрация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</w:r>
    </w:p>
    <w:p w:rsidR="00591F72" w:rsidRPr="00A13AC6" w:rsidRDefault="00591F72" w:rsidP="00A13AC6">
      <w:pPr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оповещение и информирование ЕДДС муниципальных образований </w:t>
      </w:r>
      <w:proofErr w:type="gramStart"/>
      <w:r w:rsidRPr="00A13AC6">
        <w:rPr>
          <w:rFonts w:ascii="Arial" w:hAnsi="Arial" w:cs="Arial"/>
          <w:sz w:val="24"/>
          <w:szCs w:val="24"/>
        </w:rPr>
        <w:t>в соответствии с ситуацией по планам взаимодействия при ликвидации ЧС на других объектах</w:t>
      </w:r>
      <w:proofErr w:type="gramEnd"/>
      <w:r w:rsidRPr="00A13AC6">
        <w:rPr>
          <w:rFonts w:ascii="Arial" w:hAnsi="Arial" w:cs="Arial"/>
          <w:sz w:val="24"/>
          <w:szCs w:val="24"/>
        </w:rPr>
        <w:t xml:space="preserve"> и территориях;</w:t>
      </w:r>
    </w:p>
    <w:p w:rsidR="00591F72" w:rsidRPr="00A13AC6" w:rsidRDefault="00591F72" w:rsidP="00A13AC6">
      <w:pPr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организация реагирования на вызовы (сообщения о происшествиях), поступающих через единый номер «112» и контроля результатов реагирования;</w:t>
      </w:r>
    </w:p>
    <w:p w:rsidR="00591F72" w:rsidRPr="00A13AC6" w:rsidRDefault="00591F72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оперативное управление силами и средствами РСЧС, расположенными на территории муниципального образования, постановка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 (в пределах установленных вышестоящими органами полномочий).</w:t>
      </w:r>
    </w:p>
    <w:p w:rsidR="00591F72" w:rsidRPr="00A13AC6" w:rsidRDefault="00591F72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1F72" w:rsidRPr="00A13AC6" w:rsidRDefault="00591F72" w:rsidP="00A13AC6">
      <w:pPr>
        <w:widowControl w:val="0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13AC6">
        <w:rPr>
          <w:rFonts w:ascii="Arial" w:hAnsi="Arial" w:cs="Arial"/>
          <w:b/>
          <w:sz w:val="24"/>
          <w:szCs w:val="24"/>
        </w:rPr>
        <w:t>На ЕДДС муниципального образования возлагаются следующие основные функции:</w:t>
      </w:r>
    </w:p>
    <w:p w:rsidR="00591F72" w:rsidRPr="00A13AC6" w:rsidRDefault="00591F72" w:rsidP="00A13AC6">
      <w:pPr>
        <w:widowControl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осуществление сбора и обработки информации в области защиты населения и территорий от ЧС (происшествий);</w:t>
      </w:r>
    </w:p>
    <w:p w:rsidR="00591F72" w:rsidRPr="00A13AC6" w:rsidRDefault="00591F72" w:rsidP="00A13AC6">
      <w:pPr>
        <w:widowControl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информационное обеспечение координационных органов РСЧС муниципального образования;</w:t>
      </w:r>
    </w:p>
    <w:p w:rsidR="00591F72" w:rsidRPr="00A13AC6" w:rsidRDefault="00591F72" w:rsidP="00A13AC6">
      <w:pPr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lastRenderedPageBreak/>
        <w:t xml:space="preserve">анализ и оценка достоверности поступившей информации, доведение ее до </w:t>
      </w:r>
      <w:hyperlink w:anchor="sub_202" w:history="1">
        <w:r w:rsidRPr="00A13AC6">
          <w:rPr>
            <w:rFonts w:ascii="Arial" w:hAnsi="Arial" w:cs="Arial"/>
            <w:sz w:val="24"/>
            <w:szCs w:val="24"/>
          </w:rPr>
          <w:t>ДДС</w:t>
        </w:r>
      </w:hyperlink>
      <w:r w:rsidRPr="00A13AC6">
        <w:rPr>
          <w:rFonts w:ascii="Arial" w:hAnsi="Arial" w:cs="Arial"/>
          <w:sz w:val="24"/>
          <w:szCs w:val="24"/>
        </w:rPr>
        <w:t xml:space="preserve"> экстренных оперативных служб и организаций (объектов), в </w:t>
      </w:r>
      <w:proofErr w:type="gramStart"/>
      <w:r w:rsidRPr="00A13AC6">
        <w:rPr>
          <w:rFonts w:ascii="Arial" w:hAnsi="Arial" w:cs="Arial"/>
          <w:sz w:val="24"/>
          <w:szCs w:val="24"/>
        </w:rPr>
        <w:t>компетенцию</w:t>
      </w:r>
      <w:proofErr w:type="gramEnd"/>
      <w:r w:rsidRPr="00A13AC6">
        <w:rPr>
          <w:rFonts w:ascii="Arial" w:hAnsi="Arial" w:cs="Arial"/>
          <w:sz w:val="24"/>
          <w:szCs w:val="24"/>
        </w:rPr>
        <w:t xml:space="preserve"> которой входит реагирование на принятое сообщение;</w:t>
      </w:r>
    </w:p>
    <w:p w:rsidR="00591F72" w:rsidRPr="00A13AC6" w:rsidRDefault="00591F72" w:rsidP="00A13AC6">
      <w:pPr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обработка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функционирования;</w:t>
      </w:r>
    </w:p>
    <w:p w:rsidR="00591F72" w:rsidRPr="00A13AC6" w:rsidRDefault="00591F72" w:rsidP="00A13AC6">
      <w:pPr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сбор, оценка и контроль данных обстановки, принятых мер по ликвидации ЧС (происшествия), подготовка и коррекция заранее разработанных и согласованных со службами жизнеобеспечения муниципального образования вариантов управленческих решений по ликвидации ЧС (происшествий), принятие экстренных мер и необходимых решений (в пределах установленных вышестоящими органами полномочий);</w:t>
      </w:r>
    </w:p>
    <w:p w:rsidR="00591F72" w:rsidRPr="00A13AC6" w:rsidRDefault="00591F72" w:rsidP="00A13AC6">
      <w:pPr>
        <w:widowControl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обеспечение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муниципального образования;</w:t>
      </w:r>
    </w:p>
    <w:p w:rsidR="00591F72" w:rsidRPr="00A13AC6" w:rsidRDefault="00591F72" w:rsidP="00A13AC6">
      <w:pPr>
        <w:widowControl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доведение информации о ЧС (в пределах своей компетенции) до органов управления, специально уполномоченных на решение задач в области защиты населения и территорий от ЧС, созданных при органах местного самоуправления;</w:t>
      </w:r>
    </w:p>
    <w:p w:rsidR="00591F72" w:rsidRPr="00A13AC6" w:rsidRDefault="00591F72" w:rsidP="00A13AC6">
      <w:pPr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доведение задач, поставленных вышестоящими органами управления РСЧС, до соответствующих ДДС экстренных оперативных служб и организаций (объектов), контроль их выполнения и организация взаимодействия;</w:t>
      </w:r>
    </w:p>
    <w:p w:rsidR="00591F72" w:rsidRPr="00A13AC6" w:rsidRDefault="00591F72" w:rsidP="00A13AC6">
      <w:pPr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13AC6">
        <w:rPr>
          <w:rFonts w:ascii="Arial" w:hAnsi="Arial" w:cs="Arial"/>
          <w:sz w:val="24"/>
          <w:szCs w:val="24"/>
        </w:rPr>
        <w:t>сбор от ДДС экстренных оперативных служб и организаций (объектов),</w:t>
      </w:r>
      <w:r w:rsidRPr="00A13AC6">
        <w:rPr>
          <w:rFonts w:ascii="Arial" w:hAnsi="Arial" w:cs="Arial"/>
          <w:color w:val="0000FF"/>
          <w:sz w:val="24"/>
          <w:szCs w:val="24"/>
        </w:rPr>
        <w:t xml:space="preserve"> </w:t>
      </w:r>
      <w:r w:rsidRPr="00A13AC6">
        <w:rPr>
          <w:rFonts w:ascii="Arial" w:hAnsi="Arial" w:cs="Arial"/>
          <w:sz w:val="24"/>
          <w:szCs w:val="24"/>
        </w:rPr>
        <w:t>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 и организаций (объектов) муниципального образования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(происшествия);</w:t>
      </w:r>
      <w:proofErr w:type="gramEnd"/>
    </w:p>
    <w:p w:rsidR="00591F72" w:rsidRPr="00A13AC6" w:rsidRDefault="00591F72" w:rsidP="00A13AC6">
      <w:pPr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представление докладов (донесений) об угрозе возникновения или возникновении ЧС (происшествия), сложившейся обстановке, возможных вариантах решений и действиях по ликвидации ЧС (происшествия) (на основе ранее подготовленных и согласованных планов) в вышестоящий орган управления по подчиненности;</w:t>
      </w:r>
    </w:p>
    <w:p w:rsidR="00591F72" w:rsidRPr="00A13AC6" w:rsidRDefault="00591F72" w:rsidP="00A13AC6">
      <w:pPr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591F72" w:rsidRPr="00A13AC6" w:rsidRDefault="00591F72" w:rsidP="00A13AC6">
      <w:pPr>
        <w:widowControl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участие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муниципальном и объектовом уровнях РСЧС. </w:t>
      </w:r>
    </w:p>
    <w:p w:rsidR="00591F72" w:rsidRPr="00A13AC6" w:rsidRDefault="00591F72" w:rsidP="00A13AC6">
      <w:pPr>
        <w:widowControl w:val="0"/>
        <w:spacing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Выполнение данных функций возможно, если ЕДДС соответствует минимальным требованиям Положения о ЕДДС муниципального образования (протокол </w:t>
      </w:r>
      <w:proofErr w:type="gramStart"/>
      <w:r w:rsidRPr="00A13AC6">
        <w:rPr>
          <w:rFonts w:ascii="Arial" w:hAnsi="Arial" w:cs="Arial"/>
          <w:sz w:val="24"/>
          <w:szCs w:val="24"/>
        </w:rPr>
        <w:t>Правительственной</w:t>
      </w:r>
      <w:proofErr w:type="gramEnd"/>
      <w:r w:rsidRPr="00A13AC6">
        <w:rPr>
          <w:rFonts w:ascii="Arial" w:hAnsi="Arial" w:cs="Arial"/>
          <w:sz w:val="24"/>
          <w:szCs w:val="24"/>
        </w:rPr>
        <w:t xml:space="preserve"> КЧС и ПБ от 23.11.2011 № 63).</w:t>
      </w:r>
    </w:p>
    <w:p w:rsidR="00591F72" w:rsidRPr="00A13AC6" w:rsidRDefault="00591F72" w:rsidP="00A13AC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3AC6">
        <w:rPr>
          <w:sz w:val="24"/>
          <w:szCs w:val="24"/>
        </w:rPr>
        <w:lastRenderedPageBreak/>
        <w:tab/>
        <w:t xml:space="preserve">Целью программы </w:t>
      </w:r>
      <w:r w:rsidRPr="00A13AC6">
        <w:rPr>
          <w:b/>
          <w:sz w:val="24"/>
          <w:szCs w:val="24"/>
        </w:rPr>
        <w:t xml:space="preserve"> </w:t>
      </w:r>
      <w:r w:rsidRPr="00A13AC6">
        <w:rPr>
          <w:sz w:val="24"/>
          <w:szCs w:val="24"/>
        </w:rPr>
        <w:t>является создание эффективной системы защиты населения и территории района от чрезвычайных ситуаций природного                 и техногенного характера.</w:t>
      </w:r>
    </w:p>
    <w:p w:rsidR="00591F72" w:rsidRPr="00A13AC6" w:rsidRDefault="00591F72" w:rsidP="00A13AC6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A13AC6">
        <w:rPr>
          <w:sz w:val="24"/>
          <w:szCs w:val="24"/>
        </w:rPr>
        <w:tab/>
        <w:t>Задачи программы:</w:t>
      </w:r>
    </w:p>
    <w:p w:rsidR="00591F72" w:rsidRPr="00A13AC6" w:rsidRDefault="00591F72" w:rsidP="00A13AC6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13AC6">
        <w:rPr>
          <w:sz w:val="24"/>
          <w:szCs w:val="24"/>
        </w:rPr>
        <w:t>1. Снижение рисков и смягчение последствий чрезвычайных ситуаций природного и техногенного характера в Саянском районе.</w:t>
      </w:r>
    </w:p>
    <w:p w:rsidR="00591F72" w:rsidRPr="00A13AC6" w:rsidRDefault="00591F72" w:rsidP="00A13AC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2. Обеспечение безопасности населения в Саянском районе на основе использования информационных и телекоммуникационных технологий.</w:t>
      </w:r>
    </w:p>
    <w:p w:rsidR="00591F72" w:rsidRPr="00A13AC6" w:rsidRDefault="00591F72" w:rsidP="00A13AC6">
      <w:pPr>
        <w:pStyle w:val="ConsPlusNormal"/>
        <w:widowControl/>
        <w:jc w:val="both"/>
        <w:rPr>
          <w:sz w:val="24"/>
          <w:szCs w:val="24"/>
        </w:rPr>
      </w:pPr>
      <w:r w:rsidRPr="00A13AC6">
        <w:rPr>
          <w:sz w:val="24"/>
          <w:szCs w:val="24"/>
        </w:rPr>
        <w:t>В результате реализации программных мероприятий будут обеспечены:</w:t>
      </w:r>
    </w:p>
    <w:p w:rsidR="00591F72" w:rsidRPr="00A13AC6" w:rsidRDefault="00591F72" w:rsidP="00A13AC6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13AC6">
        <w:rPr>
          <w:sz w:val="24"/>
          <w:szCs w:val="24"/>
        </w:rPr>
        <w:t>всесторонний информационный обмен между дежурно-диспетчерскими службами района;</w:t>
      </w:r>
    </w:p>
    <w:p w:rsidR="00591F72" w:rsidRPr="00A13AC6" w:rsidRDefault="00591F72" w:rsidP="00A13AC6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оперативное реагирование на ЧС природного и техноге</w:t>
      </w:r>
      <w:r w:rsidRPr="00A13AC6">
        <w:rPr>
          <w:rFonts w:ascii="Arial" w:hAnsi="Arial" w:cs="Arial"/>
          <w:sz w:val="24"/>
          <w:szCs w:val="24"/>
        </w:rPr>
        <w:t>н</w:t>
      </w:r>
      <w:r w:rsidRPr="00A13AC6">
        <w:rPr>
          <w:rFonts w:ascii="Arial" w:hAnsi="Arial" w:cs="Arial"/>
          <w:sz w:val="24"/>
          <w:szCs w:val="24"/>
        </w:rPr>
        <w:t>ного характера   и различного рода происшествия;</w:t>
      </w:r>
    </w:p>
    <w:p w:rsidR="00591F72" w:rsidRPr="00A13AC6" w:rsidRDefault="00591F72" w:rsidP="00A13AC6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13AC6">
        <w:rPr>
          <w:sz w:val="24"/>
          <w:szCs w:val="24"/>
        </w:rPr>
        <w:t>безопасность и охрана жизни людей на водных объектах района на основе использования информационных и телекоммуникационных технологий</w:t>
      </w:r>
      <w:proofErr w:type="gramStart"/>
      <w:r w:rsidRPr="00A13AC6">
        <w:rPr>
          <w:sz w:val="24"/>
          <w:szCs w:val="24"/>
        </w:rPr>
        <w:t>.;</w:t>
      </w:r>
      <w:proofErr w:type="gramEnd"/>
    </w:p>
    <w:p w:rsidR="00591F72" w:rsidRPr="00A13AC6" w:rsidRDefault="00591F72" w:rsidP="00A13AC6">
      <w:pPr>
        <w:pStyle w:val="ConsPlusNormal"/>
        <w:widowControl/>
        <w:jc w:val="both"/>
        <w:rPr>
          <w:sz w:val="24"/>
          <w:szCs w:val="24"/>
        </w:rPr>
      </w:pPr>
      <w:r w:rsidRPr="00A13AC6">
        <w:rPr>
          <w:sz w:val="24"/>
          <w:szCs w:val="24"/>
        </w:rPr>
        <w:t>осуществление плановой подготовки, переподготовки и повышения квалиф</w:t>
      </w:r>
      <w:r w:rsidRPr="00A13AC6">
        <w:rPr>
          <w:sz w:val="24"/>
          <w:szCs w:val="24"/>
        </w:rPr>
        <w:t>и</w:t>
      </w:r>
      <w:r w:rsidRPr="00A13AC6">
        <w:rPr>
          <w:sz w:val="24"/>
          <w:szCs w:val="24"/>
        </w:rPr>
        <w:t xml:space="preserve">кации специалистов единой дежурно-диспетчерской службы; </w:t>
      </w:r>
    </w:p>
    <w:p w:rsidR="00591F72" w:rsidRPr="00A13AC6" w:rsidRDefault="00591F72" w:rsidP="00A13AC6">
      <w:pPr>
        <w:pStyle w:val="ConsPlusNormal"/>
        <w:widowControl/>
        <w:jc w:val="both"/>
        <w:rPr>
          <w:sz w:val="24"/>
          <w:szCs w:val="24"/>
        </w:rPr>
      </w:pPr>
    </w:p>
    <w:p w:rsidR="00591F72" w:rsidRPr="00A13AC6" w:rsidRDefault="00591F72" w:rsidP="00A13AC6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13AC6">
        <w:rPr>
          <w:sz w:val="24"/>
          <w:szCs w:val="24"/>
        </w:rPr>
        <w:t>4. Механизм реализации отдельных мероприятий программы</w:t>
      </w:r>
    </w:p>
    <w:p w:rsidR="00591F72" w:rsidRPr="00A13AC6" w:rsidRDefault="00591F72" w:rsidP="00A13AC6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591F72" w:rsidRPr="00A13AC6" w:rsidRDefault="00591F72" w:rsidP="00A13AC6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13AC6">
        <w:rPr>
          <w:sz w:val="24"/>
          <w:szCs w:val="24"/>
        </w:rPr>
        <w:t>Муниципальная программа реализуется в рамках подпрограмм и не содержит отдельных мероприятий.</w:t>
      </w:r>
    </w:p>
    <w:p w:rsidR="00591F72" w:rsidRPr="00A13AC6" w:rsidRDefault="00591F72" w:rsidP="00A13AC6">
      <w:pPr>
        <w:pStyle w:val="ConsPlusNormal"/>
        <w:widowControl/>
        <w:ind w:firstLine="0"/>
        <w:jc w:val="both"/>
        <w:rPr>
          <w:color w:val="FF0000"/>
          <w:sz w:val="24"/>
          <w:szCs w:val="24"/>
        </w:rPr>
      </w:pPr>
      <w:r w:rsidRPr="00A13AC6">
        <w:rPr>
          <w:sz w:val="24"/>
          <w:szCs w:val="24"/>
        </w:rPr>
        <w:tab/>
      </w:r>
    </w:p>
    <w:p w:rsidR="00591F72" w:rsidRPr="00A13AC6" w:rsidRDefault="00591F72" w:rsidP="00A13AC6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13AC6">
        <w:rPr>
          <w:sz w:val="24"/>
          <w:szCs w:val="24"/>
        </w:rPr>
        <w:t xml:space="preserve">5. Прогноз конечных результатов программы </w:t>
      </w:r>
    </w:p>
    <w:p w:rsidR="00591F72" w:rsidRPr="00A13AC6" w:rsidRDefault="00591F72" w:rsidP="00A13AC6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591F72" w:rsidRPr="00A13AC6" w:rsidRDefault="00591F72" w:rsidP="00A13AC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3AC6">
        <w:rPr>
          <w:sz w:val="24"/>
          <w:szCs w:val="24"/>
        </w:rPr>
        <w:tab/>
        <w:t>Для осуществления мониторинга оценки реализации программы применяются целевые показатели и показатели результативности.</w:t>
      </w:r>
    </w:p>
    <w:p w:rsidR="00591F72" w:rsidRPr="00A13AC6" w:rsidRDefault="00591F72" w:rsidP="00A13AC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3AC6">
        <w:rPr>
          <w:sz w:val="24"/>
          <w:szCs w:val="24"/>
        </w:rPr>
        <w:tab/>
        <w:t xml:space="preserve">Источником информации по показателям является ведомственная статистика. </w:t>
      </w:r>
    </w:p>
    <w:p w:rsidR="00591F72" w:rsidRPr="00A13AC6" w:rsidRDefault="00591F72" w:rsidP="00A13AC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3AC6">
        <w:rPr>
          <w:sz w:val="24"/>
          <w:szCs w:val="24"/>
        </w:rPr>
        <w:tab/>
      </w:r>
    </w:p>
    <w:p w:rsidR="00591F72" w:rsidRPr="00A13AC6" w:rsidRDefault="00591F72" w:rsidP="00A13AC6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13AC6">
        <w:rPr>
          <w:sz w:val="24"/>
          <w:szCs w:val="24"/>
        </w:rPr>
        <w:t>Целевой показатель по охвату населения района возможностью получения сигналов оповещения о ЧС посредством СМС - сообщений повысится с 40,0% от общей численности населения района в 2016 году до 70,0% в 2019 году.</w:t>
      </w:r>
    </w:p>
    <w:p w:rsidR="00591F72" w:rsidRPr="00A13AC6" w:rsidRDefault="00591F72" w:rsidP="00A13AC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6. Перечень подпрограмм с указанием сроков их реализации                      </w:t>
      </w:r>
    </w:p>
    <w:p w:rsidR="00591F72" w:rsidRPr="00A13AC6" w:rsidRDefault="00591F72" w:rsidP="00A13AC6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и ожидаемых результатов</w:t>
      </w:r>
    </w:p>
    <w:p w:rsidR="00591F72" w:rsidRPr="00A13AC6" w:rsidRDefault="00591F72" w:rsidP="00A13AC6">
      <w:pPr>
        <w:pStyle w:val="ConsPlusNormal"/>
        <w:widowControl/>
        <w:tabs>
          <w:tab w:val="left" w:pos="2132"/>
        </w:tabs>
        <w:ind w:firstLine="708"/>
        <w:jc w:val="both"/>
        <w:rPr>
          <w:sz w:val="24"/>
          <w:szCs w:val="24"/>
        </w:rPr>
      </w:pPr>
    </w:p>
    <w:p w:rsidR="00591F72" w:rsidRPr="00A13AC6" w:rsidRDefault="00591F72" w:rsidP="00A13AC6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13AC6">
        <w:rPr>
          <w:sz w:val="24"/>
          <w:szCs w:val="24"/>
        </w:rPr>
        <w:t>1. Реализация программы осуществляется в соответствии с действующим законодательством в рамках следующих подпрограмм:</w:t>
      </w:r>
    </w:p>
    <w:p w:rsidR="00591F72" w:rsidRPr="00A13AC6" w:rsidRDefault="00591F72" w:rsidP="00A13AC6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13AC6">
        <w:rPr>
          <w:sz w:val="24"/>
          <w:szCs w:val="24"/>
        </w:rPr>
        <w:t>1. «Предупреждение, спасение, помощь населению района в чрезвычайных ситуациях на 2017 - 2019 годы» (далее - подпрограмма 1</w:t>
      </w:r>
      <w:proofErr w:type="gramStart"/>
      <w:r w:rsidRPr="00A13AC6">
        <w:rPr>
          <w:sz w:val="24"/>
          <w:szCs w:val="24"/>
        </w:rPr>
        <w:t xml:space="preserve"> )</w:t>
      </w:r>
      <w:proofErr w:type="gramEnd"/>
      <w:r w:rsidRPr="00A13AC6">
        <w:rPr>
          <w:sz w:val="24"/>
          <w:szCs w:val="24"/>
        </w:rPr>
        <w:t>;</w:t>
      </w:r>
    </w:p>
    <w:p w:rsidR="00591F72" w:rsidRPr="00A13AC6" w:rsidRDefault="00591F72" w:rsidP="00A13AC6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13AC6">
        <w:rPr>
          <w:sz w:val="24"/>
          <w:szCs w:val="24"/>
        </w:rPr>
        <w:t>2. «Использование информационно-коммуникационных технологий для обеспечения безопасности населения района на 2017-2019 годы» (далее – подпрограмма 2).</w:t>
      </w:r>
    </w:p>
    <w:p w:rsidR="00591F72" w:rsidRPr="00A13AC6" w:rsidRDefault="00591F72" w:rsidP="00A13AC6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13AC6">
        <w:rPr>
          <w:sz w:val="24"/>
          <w:szCs w:val="24"/>
        </w:rPr>
        <w:t>2. Задачи подпрограммы 1:</w:t>
      </w:r>
    </w:p>
    <w:p w:rsidR="00591F72" w:rsidRPr="00A13AC6" w:rsidRDefault="00591F72" w:rsidP="00A13AC6">
      <w:pPr>
        <w:pStyle w:val="ConsPlusNormal"/>
        <w:widowControl/>
        <w:jc w:val="both"/>
        <w:rPr>
          <w:sz w:val="24"/>
          <w:szCs w:val="24"/>
        </w:rPr>
      </w:pPr>
      <w:r w:rsidRPr="00A13AC6">
        <w:rPr>
          <w:sz w:val="24"/>
          <w:szCs w:val="24"/>
        </w:rPr>
        <w:t>обеспечение предупреждения возникновения и развития чрезвычайных ситуаций природного и техногенного характера, снижения ущерба и потерь   от чрезвычайных ситуаций межмуниципального и краевого характера;</w:t>
      </w:r>
    </w:p>
    <w:p w:rsidR="00591F72" w:rsidRPr="00A13AC6" w:rsidRDefault="00591F72" w:rsidP="00A13AC6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безопасности;</w:t>
      </w:r>
    </w:p>
    <w:p w:rsidR="00591F72" w:rsidRPr="00A13AC6" w:rsidRDefault="00591F72" w:rsidP="00A13AC6">
      <w:pPr>
        <w:pStyle w:val="ConsPlusNormal"/>
        <w:widowControl/>
        <w:jc w:val="both"/>
        <w:rPr>
          <w:sz w:val="24"/>
          <w:szCs w:val="24"/>
        </w:rPr>
      </w:pPr>
      <w:r w:rsidRPr="00A13AC6">
        <w:rPr>
          <w:sz w:val="24"/>
          <w:szCs w:val="24"/>
        </w:rPr>
        <w:lastRenderedPageBreak/>
        <w:t>Подпрограмма приведена в приложении № 1 к муниципальной программе.</w:t>
      </w:r>
    </w:p>
    <w:p w:rsidR="00591F72" w:rsidRPr="00A13AC6" w:rsidRDefault="00591F72" w:rsidP="00A13AC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3. Задачи подпрограммы 2:</w:t>
      </w:r>
    </w:p>
    <w:p w:rsidR="00591F72" w:rsidRPr="00A13AC6" w:rsidRDefault="00591F72" w:rsidP="00A13AC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создание и развитие комплексной автоматизированной системы «Безопасный район» (далее – КАС «Безопасный район»);</w:t>
      </w:r>
    </w:p>
    <w:p w:rsidR="00591F72" w:rsidRPr="00A13AC6" w:rsidRDefault="00591F72" w:rsidP="00A13AC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организация на территории Саянского </w:t>
      </w:r>
      <w:proofErr w:type="gramStart"/>
      <w:r w:rsidRPr="00A13AC6">
        <w:rPr>
          <w:rFonts w:ascii="Arial" w:hAnsi="Arial" w:cs="Arial"/>
          <w:sz w:val="24"/>
          <w:szCs w:val="24"/>
        </w:rPr>
        <w:t>района системы обеспечения вызова экстренных оперативных служб</w:t>
      </w:r>
      <w:proofErr w:type="gramEnd"/>
      <w:r w:rsidRPr="00A13AC6">
        <w:rPr>
          <w:rFonts w:ascii="Arial" w:hAnsi="Arial" w:cs="Arial"/>
          <w:sz w:val="24"/>
          <w:szCs w:val="24"/>
        </w:rPr>
        <w:t xml:space="preserve"> по единому номеру «112».</w:t>
      </w:r>
    </w:p>
    <w:p w:rsidR="00591F72" w:rsidRPr="00A13AC6" w:rsidRDefault="00591F72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В ходе реализации подпрограммы предполагается создать                          и усовершенствовать единую систему программных продуктов и технологий для решения комплекса организационных и управленческих задач по защите населения и территорий от чрезвычайных ситуаций, по обеспечению охраны общественного порядка и безопасности дорожного движения.</w:t>
      </w:r>
    </w:p>
    <w:p w:rsidR="00591F72" w:rsidRPr="00A13AC6" w:rsidRDefault="00591F72" w:rsidP="00A13AC6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13AC6">
        <w:rPr>
          <w:sz w:val="24"/>
          <w:szCs w:val="24"/>
        </w:rPr>
        <w:t>Выполнение подпрограммных мероприятий повысит эффективность функционирования дежурно-диспетчерской службы района, обеспечит оперативное представление информации органам муниципальной власти района. Появится возможность оптимизировать работу с автомобильными потоками, что скажется на снижении дорожно-транспортных происшествий на территории района, а также на увеличении раскрываемости краж и угонов транспортных средств. Подпрограмма приведена в приложении                          № 2 к государственной программе.</w:t>
      </w:r>
    </w:p>
    <w:p w:rsidR="00591F72" w:rsidRPr="00A13AC6" w:rsidRDefault="00591F72" w:rsidP="00A13AC6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591F72" w:rsidRPr="00A13AC6" w:rsidRDefault="00591F72" w:rsidP="00A13AC6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13AC6">
        <w:rPr>
          <w:sz w:val="24"/>
          <w:szCs w:val="24"/>
        </w:rPr>
        <w:t>7. Информация о распределении планируемых расходов по подпрограммам муниципальной программы</w:t>
      </w:r>
    </w:p>
    <w:p w:rsidR="00591F72" w:rsidRPr="00A13AC6" w:rsidRDefault="00591F72" w:rsidP="00A13AC6">
      <w:pPr>
        <w:pStyle w:val="ConsPlusNormal"/>
        <w:widowControl/>
        <w:ind w:firstLine="708"/>
        <w:jc w:val="center"/>
        <w:rPr>
          <w:sz w:val="24"/>
          <w:szCs w:val="24"/>
        </w:rPr>
      </w:pPr>
    </w:p>
    <w:p w:rsidR="00591F72" w:rsidRPr="00A13AC6" w:rsidRDefault="00591F72" w:rsidP="00A13AC6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13AC6">
        <w:rPr>
          <w:sz w:val="24"/>
          <w:szCs w:val="24"/>
        </w:rPr>
        <w:t>Информация о распределении планируемых расходов по подпрограммам приведена в приложении № 3  к программе.</w:t>
      </w:r>
    </w:p>
    <w:p w:rsidR="00591F72" w:rsidRPr="00A13AC6" w:rsidRDefault="00591F72" w:rsidP="00A13AC6">
      <w:pPr>
        <w:pStyle w:val="ConsPlusNormal"/>
        <w:widowControl/>
        <w:ind w:firstLine="708"/>
        <w:jc w:val="both"/>
        <w:rPr>
          <w:color w:val="FF0000"/>
          <w:sz w:val="24"/>
          <w:szCs w:val="24"/>
        </w:rPr>
      </w:pPr>
    </w:p>
    <w:p w:rsidR="00591F72" w:rsidRPr="00A13AC6" w:rsidRDefault="00591F72" w:rsidP="00A13AC6">
      <w:pPr>
        <w:pStyle w:val="ConsPlusNormal"/>
        <w:widowControl/>
        <w:ind w:firstLine="708"/>
        <w:jc w:val="center"/>
        <w:rPr>
          <w:sz w:val="24"/>
          <w:szCs w:val="24"/>
        </w:rPr>
      </w:pPr>
    </w:p>
    <w:p w:rsidR="00591F72" w:rsidRPr="00A13AC6" w:rsidRDefault="00591F72" w:rsidP="00A13AC6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13AC6">
        <w:rPr>
          <w:sz w:val="24"/>
          <w:szCs w:val="24"/>
        </w:rPr>
        <w:t>В программном периоде не предусмотрено финансирования, направленного на реализацию научной, научно-технической и инновационной деятельности.</w:t>
      </w:r>
    </w:p>
    <w:p w:rsidR="00591F72" w:rsidRPr="00A13AC6" w:rsidRDefault="00591F72" w:rsidP="00A13AC6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591F72" w:rsidRPr="00A13AC6" w:rsidRDefault="00591F72" w:rsidP="00A13AC6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13AC6">
        <w:rPr>
          <w:sz w:val="24"/>
          <w:szCs w:val="24"/>
        </w:rPr>
        <w:t>8. Ресурсное обеспечение программы и прогнозная оценка расходов на реализацию целей программы с учетом источников финансирования</w:t>
      </w:r>
    </w:p>
    <w:p w:rsidR="00591F72" w:rsidRPr="00A13AC6" w:rsidRDefault="00591F72" w:rsidP="00A13AC6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591F72" w:rsidRPr="00A13AC6" w:rsidRDefault="00591F72" w:rsidP="00A13AC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ab/>
        <w:t>Всего на реализацию программных мероприятий потребуется 8176,8 тыс. рублей из районного бюджета, в том числе по годам: 2017 год – 2725,6 тыс. рублей; 2018 год – 2725,6 тыс. рублей; 2019 год – 2725,6 тыс. рублей. В приложениях №№ 2 и 3 приведены сведения о планируемых расходах по задачам и мероприятиям программы.</w:t>
      </w:r>
    </w:p>
    <w:p w:rsidR="00591F72" w:rsidRPr="00A13AC6" w:rsidRDefault="00591F72" w:rsidP="00A13AC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91F72" w:rsidRPr="00A13AC6" w:rsidRDefault="00591F72" w:rsidP="00A13AC6">
      <w:pPr>
        <w:autoSpaceDE w:val="0"/>
        <w:autoSpaceDN w:val="0"/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13AC6">
        <w:rPr>
          <w:rFonts w:ascii="Arial" w:hAnsi="Arial" w:cs="Arial"/>
          <w:color w:val="FF0000"/>
          <w:sz w:val="24"/>
          <w:szCs w:val="24"/>
        </w:rPr>
        <w:tab/>
      </w:r>
    </w:p>
    <w:p w:rsidR="00735F60" w:rsidRPr="00A13AC6" w:rsidRDefault="00735F60" w:rsidP="00A13AC6">
      <w:pPr>
        <w:autoSpaceDE w:val="0"/>
        <w:autoSpaceDN w:val="0"/>
        <w:spacing w:line="240" w:lineRule="auto"/>
        <w:ind w:left="-67" w:firstLine="67"/>
        <w:jc w:val="right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Приложение № 1</w:t>
      </w:r>
    </w:p>
    <w:p w:rsidR="00735F60" w:rsidRPr="00A13AC6" w:rsidRDefault="00735F60" w:rsidP="00A13AC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к Паспорту </w:t>
      </w:r>
      <w:proofErr w:type="gramStart"/>
      <w:r w:rsidRPr="00A13AC6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A13AC6">
        <w:rPr>
          <w:rFonts w:ascii="Arial" w:hAnsi="Arial" w:cs="Arial"/>
          <w:sz w:val="24"/>
          <w:szCs w:val="24"/>
        </w:rPr>
        <w:t xml:space="preserve"> </w:t>
      </w:r>
    </w:p>
    <w:p w:rsidR="00735F60" w:rsidRPr="00A13AC6" w:rsidRDefault="00735F60" w:rsidP="00A13AC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программы</w:t>
      </w:r>
    </w:p>
    <w:p w:rsidR="00735F60" w:rsidRPr="00A13AC6" w:rsidRDefault="00735F60" w:rsidP="00A13AC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Саянского района</w:t>
      </w:r>
    </w:p>
    <w:p w:rsidR="00735F60" w:rsidRPr="00A13AC6" w:rsidRDefault="00735F60" w:rsidP="00A13AC6">
      <w:pPr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735F60" w:rsidRPr="00A13AC6" w:rsidRDefault="00735F60" w:rsidP="00A13AC6">
      <w:pPr>
        <w:pStyle w:val="ConsPlusNormal"/>
        <w:widowControl/>
        <w:ind w:firstLine="0"/>
        <w:jc w:val="center"/>
        <w:rPr>
          <w:color w:val="FF0000"/>
          <w:sz w:val="24"/>
          <w:szCs w:val="24"/>
        </w:rPr>
      </w:pPr>
      <w:r w:rsidRPr="00A13AC6">
        <w:rPr>
          <w:bCs/>
          <w:sz w:val="24"/>
          <w:szCs w:val="24"/>
        </w:rPr>
        <w:lastRenderedPageBreak/>
        <w:t xml:space="preserve">Цель, целевые показатели, задачи, показатели результативности </w:t>
      </w:r>
    </w:p>
    <w:p w:rsidR="00735F60" w:rsidRPr="00A13AC6" w:rsidRDefault="00735F60" w:rsidP="00A13AC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80"/>
        <w:gridCol w:w="1080"/>
        <w:gridCol w:w="33"/>
        <w:gridCol w:w="1150"/>
        <w:gridCol w:w="1261"/>
        <w:gridCol w:w="782"/>
        <w:gridCol w:w="14"/>
        <w:gridCol w:w="720"/>
        <w:gridCol w:w="32"/>
        <w:gridCol w:w="666"/>
        <w:gridCol w:w="6"/>
        <w:gridCol w:w="26"/>
        <w:gridCol w:w="710"/>
        <w:gridCol w:w="720"/>
      </w:tblGrid>
      <w:tr w:rsidR="00735F60" w:rsidRPr="00A13AC6" w:rsidTr="00904A76">
        <w:trPr>
          <w:trHeight w:val="1150"/>
        </w:trPr>
        <w:tc>
          <w:tcPr>
            <w:tcW w:w="720" w:type="dxa"/>
          </w:tcPr>
          <w:p w:rsidR="00735F60" w:rsidRPr="00A13AC6" w:rsidRDefault="00735F60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3AC6">
              <w:rPr>
                <w:sz w:val="24"/>
                <w:szCs w:val="24"/>
              </w:rPr>
              <w:t>№ п/п</w:t>
            </w:r>
          </w:p>
        </w:tc>
        <w:tc>
          <w:tcPr>
            <w:tcW w:w="1980" w:type="dxa"/>
          </w:tcPr>
          <w:p w:rsidR="00735F60" w:rsidRPr="00A13AC6" w:rsidRDefault="00735F60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3AC6">
              <w:rPr>
                <w:sz w:val="24"/>
                <w:szCs w:val="24"/>
              </w:rPr>
              <w:t>Цель, задачи,  показатели результатов</w:t>
            </w:r>
          </w:p>
        </w:tc>
        <w:tc>
          <w:tcPr>
            <w:tcW w:w="1080" w:type="dxa"/>
          </w:tcPr>
          <w:p w:rsidR="00735F60" w:rsidRPr="00A13AC6" w:rsidRDefault="00735F60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3AC6">
              <w:rPr>
                <w:sz w:val="24"/>
                <w:szCs w:val="24"/>
              </w:rPr>
              <w:t>Единица</w:t>
            </w:r>
            <w:r w:rsidRPr="00A13AC6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A13AC6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183" w:type="dxa"/>
            <w:gridSpan w:val="2"/>
          </w:tcPr>
          <w:p w:rsidR="00735F60" w:rsidRPr="00A13AC6" w:rsidRDefault="00735F60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3AC6">
              <w:rPr>
                <w:sz w:val="24"/>
                <w:szCs w:val="24"/>
              </w:rPr>
              <w:t xml:space="preserve">Вес </w:t>
            </w:r>
            <w:r w:rsidRPr="00A13AC6">
              <w:rPr>
                <w:sz w:val="24"/>
                <w:szCs w:val="24"/>
              </w:rPr>
              <w:br/>
            </w:r>
            <w:proofErr w:type="spellStart"/>
            <w:r w:rsidRPr="00A13AC6">
              <w:rPr>
                <w:sz w:val="24"/>
                <w:szCs w:val="24"/>
              </w:rPr>
              <w:t>показа-теля</w:t>
            </w:r>
            <w:proofErr w:type="spellEnd"/>
            <w:r w:rsidRPr="00A13AC6">
              <w:rPr>
                <w:sz w:val="24"/>
                <w:szCs w:val="24"/>
              </w:rPr>
              <w:br/>
            </w:r>
            <w:proofErr w:type="spellStart"/>
            <w:r w:rsidRPr="00A13AC6">
              <w:rPr>
                <w:sz w:val="24"/>
                <w:szCs w:val="24"/>
              </w:rPr>
              <w:t>результ</w:t>
            </w:r>
            <w:proofErr w:type="gramStart"/>
            <w:r w:rsidRPr="00A13AC6">
              <w:rPr>
                <w:sz w:val="24"/>
                <w:szCs w:val="24"/>
              </w:rPr>
              <w:t>а</w:t>
            </w:r>
            <w:proofErr w:type="spellEnd"/>
            <w:r w:rsidRPr="00A13AC6">
              <w:rPr>
                <w:sz w:val="24"/>
                <w:szCs w:val="24"/>
              </w:rPr>
              <w:t>-</w:t>
            </w:r>
            <w:proofErr w:type="gramEnd"/>
            <w:r w:rsidRPr="00A13AC6">
              <w:rPr>
                <w:sz w:val="24"/>
                <w:szCs w:val="24"/>
              </w:rPr>
              <w:br/>
            </w:r>
            <w:proofErr w:type="spellStart"/>
            <w:r w:rsidRPr="00A13AC6">
              <w:rPr>
                <w:sz w:val="24"/>
                <w:szCs w:val="24"/>
              </w:rPr>
              <w:t>тивности</w:t>
            </w:r>
            <w:proofErr w:type="spellEnd"/>
          </w:p>
        </w:tc>
        <w:tc>
          <w:tcPr>
            <w:tcW w:w="1261" w:type="dxa"/>
          </w:tcPr>
          <w:p w:rsidR="00735F60" w:rsidRPr="00A13AC6" w:rsidRDefault="00735F60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3AC6">
              <w:rPr>
                <w:sz w:val="24"/>
                <w:szCs w:val="24"/>
              </w:rPr>
              <w:t>Источник</w:t>
            </w:r>
          </w:p>
          <w:p w:rsidR="00735F60" w:rsidRPr="00A13AC6" w:rsidRDefault="00735F60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13AC6">
              <w:rPr>
                <w:sz w:val="24"/>
                <w:szCs w:val="24"/>
              </w:rPr>
              <w:t>информа-ции</w:t>
            </w:r>
            <w:proofErr w:type="spellEnd"/>
            <w:proofErr w:type="gramEnd"/>
          </w:p>
        </w:tc>
        <w:tc>
          <w:tcPr>
            <w:tcW w:w="796" w:type="dxa"/>
            <w:gridSpan w:val="2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720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704" w:type="dxa"/>
            <w:gridSpan w:val="3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36" w:type="dxa"/>
            <w:gridSpan w:val="2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720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</w:tr>
      <w:tr w:rsidR="00735F60" w:rsidRPr="00A13AC6" w:rsidTr="00904A76">
        <w:trPr>
          <w:trHeight w:val="20"/>
        </w:trPr>
        <w:tc>
          <w:tcPr>
            <w:tcW w:w="9900" w:type="dxa"/>
            <w:gridSpan w:val="15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Цель: создание эффективной системы защиты населения и территорий края от ЧС природного и техногенного характера</w:t>
            </w:r>
          </w:p>
        </w:tc>
      </w:tr>
      <w:tr w:rsidR="00735F60" w:rsidRPr="00A13AC6" w:rsidTr="00904A76">
        <w:trPr>
          <w:trHeight w:val="20"/>
        </w:trPr>
        <w:tc>
          <w:tcPr>
            <w:tcW w:w="720" w:type="dxa"/>
          </w:tcPr>
          <w:p w:rsidR="00735F60" w:rsidRPr="00A13AC6" w:rsidRDefault="00735F60" w:rsidP="00A13A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735F60" w:rsidRPr="00A13AC6" w:rsidRDefault="00735F60" w:rsidP="00A13AC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735F60" w:rsidRPr="00A13AC6" w:rsidRDefault="00735F60" w:rsidP="00A13A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</w:tcPr>
          <w:p w:rsidR="00735F60" w:rsidRPr="00A13AC6" w:rsidRDefault="00735F60" w:rsidP="00A13AC6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gridSpan w:val="3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60" w:rsidRPr="00A13AC6" w:rsidTr="00904A76">
        <w:trPr>
          <w:trHeight w:val="20"/>
        </w:trPr>
        <w:tc>
          <w:tcPr>
            <w:tcW w:w="720" w:type="dxa"/>
          </w:tcPr>
          <w:p w:rsidR="00735F60" w:rsidRPr="00A13AC6" w:rsidRDefault="00735F60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35F60" w:rsidRPr="00A13AC6" w:rsidRDefault="00735F60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</w:tcPr>
          <w:p w:rsidR="00735F60" w:rsidRPr="00A13AC6" w:rsidRDefault="00735F60" w:rsidP="00A13AC6">
            <w:pPr>
              <w:pStyle w:val="a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82" w:type="dxa"/>
          </w:tcPr>
          <w:p w:rsidR="00735F60" w:rsidRPr="00A13AC6" w:rsidRDefault="00735F60" w:rsidP="00A13AC6">
            <w:pPr>
              <w:spacing w:line="240" w:lineRule="auto"/>
              <w:ind w:firstLine="7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gridSpan w:val="3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60" w:rsidRPr="00A13AC6" w:rsidTr="00904A76">
        <w:trPr>
          <w:trHeight w:val="20"/>
        </w:trPr>
        <w:tc>
          <w:tcPr>
            <w:tcW w:w="720" w:type="dxa"/>
          </w:tcPr>
          <w:p w:rsidR="00735F60" w:rsidRPr="00A13AC6" w:rsidRDefault="00735F60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3AC6">
              <w:rPr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735F60" w:rsidRPr="00A13AC6" w:rsidRDefault="00735F60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 xml:space="preserve">Охват населения края возможностью получения сигналов оповещения о ЧС </w:t>
            </w:r>
          </w:p>
        </w:tc>
        <w:tc>
          <w:tcPr>
            <w:tcW w:w="1113" w:type="dxa"/>
            <w:gridSpan w:val="2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 xml:space="preserve">% от общей </w:t>
            </w:r>
            <w:proofErr w:type="spellStart"/>
            <w:proofErr w:type="gramStart"/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числен-ности</w:t>
            </w:r>
            <w:proofErr w:type="spellEnd"/>
            <w:proofErr w:type="gramEnd"/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населения края</w:t>
            </w:r>
          </w:p>
        </w:tc>
        <w:tc>
          <w:tcPr>
            <w:tcW w:w="1150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</w:tcPr>
          <w:p w:rsidR="00735F60" w:rsidRPr="00A13AC6" w:rsidRDefault="00735F60" w:rsidP="00A13AC6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13AC6">
              <w:rPr>
                <w:rFonts w:ascii="Arial" w:hAnsi="Arial" w:cs="Arial"/>
                <w:sz w:val="24"/>
                <w:szCs w:val="24"/>
              </w:rPr>
              <w:t>ведомствен-ная</w:t>
            </w:r>
            <w:proofErr w:type="spellEnd"/>
            <w:proofErr w:type="gramEnd"/>
            <w:r w:rsidRPr="00A13AC6">
              <w:rPr>
                <w:rFonts w:ascii="Arial" w:hAnsi="Arial" w:cs="Arial"/>
                <w:sz w:val="24"/>
                <w:szCs w:val="24"/>
              </w:rPr>
              <w:t xml:space="preserve"> статистика</w:t>
            </w:r>
          </w:p>
        </w:tc>
        <w:tc>
          <w:tcPr>
            <w:tcW w:w="782" w:type="dxa"/>
          </w:tcPr>
          <w:p w:rsidR="00735F60" w:rsidRPr="00A13AC6" w:rsidRDefault="00735F60" w:rsidP="00A13AC6">
            <w:pPr>
              <w:spacing w:line="240" w:lineRule="auto"/>
              <w:ind w:firstLine="7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735F60" w:rsidRPr="00A13AC6" w:rsidRDefault="00735F60" w:rsidP="00A13AC6">
            <w:pPr>
              <w:spacing w:line="240" w:lineRule="auto"/>
              <w:ind w:firstLine="7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8" w:type="dxa"/>
            <w:gridSpan w:val="3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10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0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70,0</w:t>
            </w:r>
          </w:p>
        </w:tc>
      </w:tr>
      <w:tr w:rsidR="00735F60" w:rsidRPr="00A13AC6" w:rsidTr="00904A76">
        <w:trPr>
          <w:trHeight w:val="20"/>
        </w:trPr>
        <w:tc>
          <w:tcPr>
            <w:tcW w:w="9900" w:type="dxa"/>
            <w:gridSpan w:val="15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Задача 1.</w:t>
            </w:r>
            <w:r w:rsidRPr="00A13A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13AC6">
              <w:rPr>
                <w:rFonts w:ascii="Arial" w:hAnsi="Arial" w:cs="Arial"/>
                <w:sz w:val="24"/>
                <w:szCs w:val="24"/>
              </w:rPr>
              <w:t xml:space="preserve">  Снижение рисков и смягчение последствий чрезвычайных ситуаций природного и техногенного характера в Саянском районе</w:t>
            </w:r>
          </w:p>
        </w:tc>
      </w:tr>
      <w:tr w:rsidR="00735F60" w:rsidRPr="00A13AC6" w:rsidTr="00904A76">
        <w:trPr>
          <w:trHeight w:val="20"/>
        </w:trPr>
        <w:tc>
          <w:tcPr>
            <w:tcW w:w="9900" w:type="dxa"/>
            <w:gridSpan w:val="15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 xml:space="preserve">Подпрограмма «Предупреждение, спасение, помощь населению района в чрезвычайных ситуациях                         </w:t>
            </w:r>
          </w:p>
        </w:tc>
      </w:tr>
      <w:tr w:rsidR="00735F60" w:rsidRPr="00A13AC6" w:rsidTr="00904A76">
        <w:trPr>
          <w:trHeight w:val="20"/>
        </w:trPr>
        <w:tc>
          <w:tcPr>
            <w:tcW w:w="720" w:type="dxa"/>
          </w:tcPr>
          <w:p w:rsidR="00735F60" w:rsidRPr="00A13AC6" w:rsidRDefault="00735F60" w:rsidP="00A13AC6">
            <w:pPr>
              <w:pStyle w:val="CharCharCharChar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735F60" w:rsidRPr="00A13AC6" w:rsidRDefault="00735F60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Количество объектов, подключенных к корпоративной сети связи и передачи данных</w:t>
            </w:r>
          </w:p>
        </w:tc>
        <w:tc>
          <w:tcPr>
            <w:tcW w:w="1113" w:type="dxa"/>
            <w:gridSpan w:val="2"/>
          </w:tcPr>
          <w:p w:rsidR="00735F60" w:rsidRPr="00A13AC6" w:rsidRDefault="00735F60" w:rsidP="00A13AC6">
            <w:pPr>
              <w:pStyle w:val="CharCharCharChar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13AC6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  <w:r w:rsidRPr="00A13A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50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0,03</w:t>
            </w:r>
          </w:p>
          <w:p w:rsidR="00735F60" w:rsidRPr="00A13AC6" w:rsidRDefault="00735F60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35F60" w:rsidRPr="00A13AC6" w:rsidRDefault="00735F60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35F60" w:rsidRPr="00A13AC6" w:rsidRDefault="00735F60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35F60" w:rsidRPr="00A13AC6" w:rsidRDefault="00735F60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</w:tcPr>
          <w:p w:rsidR="00735F60" w:rsidRPr="00A13AC6" w:rsidRDefault="00735F60" w:rsidP="00A13AC6">
            <w:pPr>
              <w:pStyle w:val="CharCharCharChar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3AC6">
              <w:rPr>
                <w:rFonts w:ascii="Arial" w:hAnsi="Arial" w:cs="Arial"/>
                <w:sz w:val="24"/>
                <w:szCs w:val="24"/>
              </w:rPr>
              <w:t>ведомствен-ная</w:t>
            </w:r>
            <w:proofErr w:type="spellEnd"/>
            <w:r w:rsidRPr="00A13A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3AC6">
              <w:rPr>
                <w:rFonts w:ascii="Arial" w:hAnsi="Arial" w:cs="Arial"/>
                <w:sz w:val="24"/>
                <w:szCs w:val="24"/>
              </w:rPr>
              <w:t>статистика</w:t>
            </w:r>
            <w:proofErr w:type="spellEnd"/>
          </w:p>
          <w:p w:rsidR="00735F60" w:rsidRPr="00A13AC6" w:rsidRDefault="00735F60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782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735F60" w:rsidRPr="00A13AC6" w:rsidRDefault="00735F60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35F60" w:rsidRPr="00A13AC6" w:rsidRDefault="00735F60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35F60" w:rsidRPr="00A13AC6" w:rsidRDefault="00735F60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35F60" w:rsidRPr="00A13AC6" w:rsidRDefault="00735F60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66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42" w:type="dxa"/>
            <w:gridSpan w:val="3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35F60" w:rsidRPr="00A13AC6" w:rsidTr="00904A76">
        <w:trPr>
          <w:trHeight w:val="54"/>
        </w:trPr>
        <w:tc>
          <w:tcPr>
            <w:tcW w:w="6224" w:type="dxa"/>
            <w:gridSpan w:val="6"/>
            <w:tcBorders>
              <w:left w:val="nil"/>
              <w:right w:val="nil"/>
            </w:tcBorders>
          </w:tcPr>
          <w:p w:rsidR="00735F60" w:rsidRPr="00A13AC6" w:rsidRDefault="00735F60" w:rsidP="00A13AC6">
            <w:pPr>
              <w:pStyle w:val="CharCharCharChar1"/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48" w:type="dxa"/>
            <w:gridSpan w:val="4"/>
            <w:tcBorders>
              <w:left w:val="nil"/>
              <w:right w:val="nil"/>
            </w:tcBorders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gridSpan w:val="5"/>
            <w:tcBorders>
              <w:left w:val="nil"/>
              <w:right w:val="nil"/>
            </w:tcBorders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60" w:rsidRPr="00A13AC6" w:rsidTr="00904A76">
        <w:trPr>
          <w:trHeight w:val="20"/>
        </w:trPr>
        <w:tc>
          <w:tcPr>
            <w:tcW w:w="720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735F60" w:rsidRPr="00A13AC6" w:rsidRDefault="00735F60" w:rsidP="00A13AC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13AC6">
              <w:rPr>
                <w:bCs/>
                <w:sz w:val="24"/>
                <w:szCs w:val="24"/>
              </w:rPr>
              <w:t>Охват населения края, оповещаемого с помощью АСЦО ГО края</w:t>
            </w:r>
          </w:p>
        </w:tc>
        <w:tc>
          <w:tcPr>
            <w:tcW w:w="1113" w:type="dxa"/>
            <w:gridSpan w:val="2"/>
          </w:tcPr>
          <w:p w:rsidR="00735F60" w:rsidRPr="00A13AC6" w:rsidRDefault="00735F60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3AC6">
              <w:rPr>
                <w:bCs/>
                <w:sz w:val="24"/>
                <w:szCs w:val="24"/>
              </w:rPr>
              <w:t xml:space="preserve">% от общей </w:t>
            </w:r>
            <w:proofErr w:type="spellStart"/>
            <w:proofErr w:type="gramStart"/>
            <w:r w:rsidRPr="00A13AC6">
              <w:rPr>
                <w:bCs/>
                <w:sz w:val="24"/>
                <w:szCs w:val="24"/>
              </w:rPr>
              <w:t>числен-ности</w:t>
            </w:r>
            <w:proofErr w:type="spellEnd"/>
            <w:proofErr w:type="gramEnd"/>
            <w:r w:rsidRPr="00A13AC6">
              <w:rPr>
                <w:bCs/>
                <w:sz w:val="24"/>
                <w:szCs w:val="24"/>
              </w:rPr>
              <w:t xml:space="preserve"> населения края</w:t>
            </w:r>
          </w:p>
        </w:tc>
        <w:tc>
          <w:tcPr>
            <w:tcW w:w="1150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2043" w:type="dxa"/>
            <w:gridSpan w:val="2"/>
          </w:tcPr>
          <w:p w:rsidR="00735F60" w:rsidRPr="00A13AC6" w:rsidRDefault="00735F60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13AC6">
              <w:rPr>
                <w:sz w:val="24"/>
                <w:szCs w:val="24"/>
              </w:rPr>
              <w:t>ведомствен-ная</w:t>
            </w:r>
            <w:proofErr w:type="spellEnd"/>
            <w:proofErr w:type="gramEnd"/>
            <w:r w:rsidRPr="00A13AC6">
              <w:rPr>
                <w:sz w:val="24"/>
                <w:szCs w:val="24"/>
              </w:rPr>
              <w:t xml:space="preserve"> статистика</w:t>
            </w:r>
          </w:p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  <w:tc>
          <w:tcPr>
            <w:tcW w:w="766" w:type="dxa"/>
            <w:gridSpan w:val="3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666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742" w:type="dxa"/>
            <w:gridSpan w:val="3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720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735F60" w:rsidRPr="00A13AC6" w:rsidTr="00904A76">
        <w:trPr>
          <w:trHeight w:val="20"/>
        </w:trPr>
        <w:tc>
          <w:tcPr>
            <w:tcW w:w="720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735F60" w:rsidRPr="00A13AC6" w:rsidRDefault="00735F60" w:rsidP="00A13AC6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735F60" w:rsidRPr="00A13AC6" w:rsidRDefault="00735F60" w:rsidP="00A13AC6">
            <w:pPr>
              <w:pStyle w:val="ConsPlusNormal"/>
              <w:widowControl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</w:tcPr>
          <w:p w:rsidR="00735F60" w:rsidRPr="00A13AC6" w:rsidRDefault="00735F60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gridSpan w:val="3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60" w:rsidRPr="00A13AC6" w:rsidTr="00904A76">
        <w:trPr>
          <w:trHeight w:val="20"/>
        </w:trPr>
        <w:tc>
          <w:tcPr>
            <w:tcW w:w="720" w:type="dxa"/>
          </w:tcPr>
          <w:p w:rsidR="00735F60" w:rsidRPr="00A13AC6" w:rsidRDefault="00735F60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3AC6">
              <w:rPr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:rsidR="00735F60" w:rsidRPr="00A13AC6" w:rsidRDefault="00735F60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 xml:space="preserve">Охват подготовкой должностных лиц ЕДДС </w:t>
            </w:r>
          </w:p>
          <w:p w:rsidR="00735F60" w:rsidRPr="00A13AC6" w:rsidRDefault="00735F60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735F60" w:rsidRPr="00A13AC6" w:rsidRDefault="00735F60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3AC6">
              <w:rPr>
                <w:sz w:val="24"/>
                <w:szCs w:val="24"/>
              </w:rPr>
              <w:lastRenderedPageBreak/>
              <w:t xml:space="preserve">% от </w:t>
            </w:r>
            <w:proofErr w:type="spellStart"/>
            <w:proofErr w:type="gramStart"/>
            <w:r w:rsidRPr="00A13AC6">
              <w:rPr>
                <w:sz w:val="24"/>
                <w:szCs w:val="24"/>
              </w:rPr>
              <w:t>подлежа-щих</w:t>
            </w:r>
            <w:proofErr w:type="spellEnd"/>
            <w:proofErr w:type="gramEnd"/>
            <w:r w:rsidRPr="00A13AC6">
              <w:rPr>
                <w:sz w:val="24"/>
                <w:szCs w:val="24"/>
              </w:rPr>
              <w:t xml:space="preserve"> </w:t>
            </w:r>
            <w:proofErr w:type="spellStart"/>
            <w:r w:rsidRPr="00A13AC6">
              <w:rPr>
                <w:sz w:val="24"/>
                <w:szCs w:val="24"/>
              </w:rPr>
              <w:t>подготов</w:t>
            </w:r>
            <w:proofErr w:type="spellEnd"/>
            <w:r w:rsidRPr="00A13AC6">
              <w:rPr>
                <w:sz w:val="24"/>
                <w:szCs w:val="24"/>
              </w:rPr>
              <w:t>-</w:t>
            </w:r>
          </w:p>
          <w:p w:rsidR="00735F60" w:rsidRPr="00A13AC6" w:rsidRDefault="00735F60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3AC6">
              <w:rPr>
                <w:sz w:val="24"/>
                <w:szCs w:val="24"/>
              </w:rPr>
              <w:lastRenderedPageBreak/>
              <w:t>ке</w:t>
            </w:r>
            <w:proofErr w:type="spellEnd"/>
          </w:p>
        </w:tc>
        <w:tc>
          <w:tcPr>
            <w:tcW w:w="1150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lastRenderedPageBreak/>
              <w:t>0,04</w:t>
            </w:r>
          </w:p>
        </w:tc>
        <w:tc>
          <w:tcPr>
            <w:tcW w:w="1261" w:type="dxa"/>
          </w:tcPr>
          <w:p w:rsidR="00735F60" w:rsidRPr="00A13AC6" w:rsidRDefault="00735F60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13AC6">
              <w:rPr>
                <w:sz w:val="24"/>
                <w:szCs w:val="24"/>
              </w:rPr>
              <w:t>ведомствен-ная</w:t>
            </w:r>
            <w:proofErr w:type="spellEnd"/>
            <w:proofErr w:type="gramEnd"/>
            <w:r w:rsidRPr="00A13AC6">
              <w:rPr>
                <w:sz w:val="24"/>
                <w:szCs w:val="24"/>
              </w:rPr>
              <w:t xml:space="preserve"> статистика</w:t>
            </w:r>
          </w:p>
        </w:tc>
        <w:tc>
          <w:tcPr>
            <w:tcW w:w="782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666" w:type="dxa"/>
          </w:tcPr>
          <w:p w:rsidR="00735F60" w:rsidRPr="00A13AC6" w:rsidRDefault="00735F60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3AC6">
              <w:rPr>
                <w:sz w:val="24"/>
                <w:szCs w:val="24"/>
              </w:rPr>
              <w:t>100</w:t>
            </w:r>
          </w:p>
        </w:tc>
        <w:tc>
          <w:tcPr>
            <w:tcW w:w="742" w:type="dxa"/>
            <w:gridSpan w:val="3"/>
          </w:tcPr>
          <w:p w:rsidR="00735F60" w:rsidRPr="00A13AC6" w:rsidRDefault="00735F60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3AC6"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735F60" w:rsidRPr="00A13AC6" w:rsidRDefault="00735F60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3AC6">
              <w:rPr>
                <w:sz w:val="24"/>
                <w:szCs w:val="24"/>
              </w:rPr>
              <w:t>100</w:t>
            </w:r>
          </w:p>
        </w:tc>
      </w:tr>
      <w:tr w:rsidR="00735F60" w:rsidRPr="00A13AC6" w:rsidTr="00904A76">
        <w:trPr>
          <w:trHeight w:val="20"/>
        </w:trPr>
        <w:tc>
          <w:tcPr>
            <w:tcW w:w="720" w:type="dxa"/>
          </w:tcPr>
          <w:p w:rsidR="00735F60" w:rsidRPr="00A13AC6" w:rsidRDefault="00735F60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35F60" w:rsidRPr="00A13AC6" w:rsidRDefault="00735F60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735F60" w:rsidRPr="00A13AC6" w:rsidRDefault="00735F60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</w:tcPr>
          <w:p w:rsidR="00735F60" w:rsidRPr="00A13AC6" w:rsidRDefault="00735F60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</w:tcPr>
          <w:p w:rsidR="00735F60" w:rsidRPr="00A13AC6" w:rsidRDefault="00735F60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3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F60" w:rsidRPr="00A13AC6" w:rsidTr="00904A76">
        <w:trPr>
          <w:trHeight w:val="20"/>
        </w:trPr>
        <w:tc>
          <w:tcPr>
            <w:tcW w:w="720" w:type="dxa"/>
          </w:tcPr>
          <w:p w:rsidR="00735F60" w:rsidRPr="00A13AC6" w:rsidRDefault="00735F60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35F60" w:rsidRPr="00A13AC6" w:rsidRDefault="00735F60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  <w:gridSpan w:val="2"/>
          </w:tcPr>
          <w:p w:rsidR="00735F60" w:rsidRPr="00A13AC6" w:rsidRDefault="00735F60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</w:tcPr>
          <w:p w:rsidR="00735F60" w:rsidRPr="00A13AC6" w:rsidRDefault="00735F60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</w:tcPr>
          <w:p w:rsidR="00735F60" w:rsidRPr="00A13AC6" w:rsidRDefault="00735F60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3"/>
          </w:tcPr>
          <w:p w:rsidR="00735F60" w:rsidRPr="00A13AC6" w:rsidRDefault="00735F60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35F60" w:rsidRPr="00A13AC6" w:rsidRDefault="00735F60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35F60" w:rsidRPr="00A13AC6" w:rsidTr="00904A76">
        <w:trPr>
          <w:trHeight w:val="20"/>
        </w:trPr>
        <w:tc>
          <w:tcPr>
            <w:tcW w:w="9900" w:type="dxa"/>
            <w:gridSpan w:val="15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Задача 2. Обеспечение безопасности населения Саянского района на основе использования информационных и телекоммуникационных технологий</w:t>
            </w:r>
          </w:p>
        </w:tc>
      </w:tr>
      <w:tr w:rsidR="00735F60" w:rsidRPr="00A13AC6" w:rsidTr="00904A76">
        <w:trPr>
          <w:trHeight w:val="20"/>
        </w:trPr>
        <w:tc>
          <w:tcPr>
            <w:tcW w:w="9900" w:type="dxa"/>
            <w:gridSpan w:val="15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 xml:space="preserve">Подпрограмма «Использование информационно-коммуникационных технологий для обеспечения безопасности населения района </w:t>
            </w:r>
          </w:p>
        </w:tc>
      </w:tr>
      <w:tr w:rsidR="00735F60" w:rsidRPr="00A13AC6" w:rsidTr="00904A76">
        <w:trPr>
          <w:trHeight w:val="20"/>
        </w:trPr>
        <w:tc>
          <w:tcPr>
            <w:tcW w:w="720" w:type="dxa"/>
          </w:tcPr>
          <w:p w:rsidR="00735F60" w:rsidRPr="00A13AC6" w:rsidRDefault="00735F60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3AC6">
              <w:rPr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735F60" w:rsidRPr="00A13AC6" w:rsidRDefault="00735F60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Снижение времени обработки поступающих сообщений и заявлений, доведения оперативной информации до нарядов полиции</w:t>
            </w:r>
          </w:p>
        </w:tc>
        <w:tc>
          <w:tcPr>
            <w:tcW w:w="1113" w:type="dxa"/>
            <w:gridSpan w:val="2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 xml:space="preserve">% от </w:t>
            </w:r>
            <w:proofErr w:type="spellStart"/>
            <w:proofErr w:type="gramStart"/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показате</w:t>
            </w:r>
            <w:proofErr w:type="spellEnd"/>
            <w:r w:rsidRPr="00A13AC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-</w:t>
            </w: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ля</w:t>
            </w:r>
            <w:proofErr w:type="gramEnd"/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 xml:space="preserve"> 2014 года</w:t>
            </w:r>
          </w:p>
        </w:tc>
        <w:tc>
          <w:tcPr>
            <w:tcW w:w="1150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261" w:type="dxa"/>
          </w:tcPr>
          <w:p w:rsidR="00735F60" w:rsidRPr="00A13AC6" w:rsidRDefault="00735F60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13AC6">
              <w:rPr>
                <w:sz w:val="24"/>
                <w:szCs w:val="24"/>
              </w:rPr>
              <w:t>ведомствен-ная</w:t>
            </w:r>
            <w:proofErr w:type="spellEnd"/>
            <w:proofErr w:type="gramEnd"/>
            <w:r w:rsidRPr="00A13AC6">
              <w:rPr>
                <w:sz w:val="24"/>
                <w:szCs w:val="24"/>
              </w:rPr>
              <w:t xml:space="preserve"> статистика</w:t>
            </w:r>
          </w:p>
        </w:tc>
        <w:tc>
          <w:tcPr>
            <w:tcW w:w="782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742" w:type="dxa"/>
            <w:gridSpan w:val="3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20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33,0</w:t>
            </w:r>
          </w:p>
        </w:tc>
      </w:tr>
      <w:tr w:rsidR="00735F60" w:rsidRPr="00A13AC6" w:rsidTr="00904A76">
        <w:trPr>
          <w:trHeight w:val="20"/>
        </w:trPr>
        <w:tc>
          <w:tcPr>
            <w:tcW w:w="720" w:type="dxa"/>
          </w:tcPr>
          <w:p w:rsidR="00735F60" w:rsidRPr="00A13AC6" w:rsidRDefault="00735F60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3AC6">
              <w:rPr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735F60" w:rsidRPr="00A13AC6" w:rsidRDefault="00735F60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 xml:space="preserve">Развёртывание КАС «Безопасный район» </w:t>
            </w:r>
          </w:p>
        </w:tc>
        <w:tc>
          <w:tcPr>
            <w:tcW w:w="1113" w:type="dxa"/>
            <w:gridSpan w:val="2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 xml:space="preserve">% от </w:t>
            </w:r>
            <w:proofErr w:type="spellStart"/>
            <w:proofErr w:type="gramStart"/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показате-ля</w:t>
            </w:r>
            <w:proofErr w:type="spellEnd"/>
            <w:proofErr w:type="gramEnd"/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 xml:space="preserve"> 2014 года</w:t>
            </w:r>
          </w:p>
        </w:tc>
        <w:tc>
          <w:tcPr>
            <w:tcW w:w="1150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261" w:type="dxa"/>
          </w:tcPr>
          <w:p w:rsidR="00735F60" w:rsidRPr="00A13AC6" w:rsidRDefault="00735F60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13AC6">
              <w:rPr>
                <w:sz w:val="24"/>
                <w:szCs w:val="24"/>
              </w:rPr>
              <w:t>ведомствен-ная</w:t>
            </w:r>
            <w:proofErr w:type="spellEnd"/>
            <w:proofErr w:type="gramEnd"/>
            <w:r w:rsidRPr="00A13AC6">
              <w:rPr>
                <w:sz w:val="24"/>
                <w:szCs w:val="24"/>
              </w:rPr>
              <w:t xml:space="preserve"> статистика</w:t>
            </w:r>
          </w:p>
        </w:tc>
        <w:tc>
          <w:tcPr>
            <w:tcW w:w="782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42" w:type="dxa"/>
            <w:gridSpan w:val="3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20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735F60" w:rsidRPr="00A13AC6" w:rsidTr="00904A76">
        <w:trPr>
          <w:trHeight w:val="20"/>
        </w:trPr>
        <w:tc>
          <w:tcPr>
            <w:tcW w:w="720" w:type="dxa"/>
          </w:tcPr>
          <w:p w:rsidR="00735F60" w:rsidRPr="00A13AC6" w:rsidRDefault="00735F60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3AC6">
              <w:rPr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:rsidR="00735F60" w:rsidRPr="00A13AC6" w:rsidRDefault="00735F60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Степень готовности проектной документации «Системы 112»</w:t>
            </w:r>
          </w:p>
        </w:tc>
        <w:tc>
          <w:tcPr>
            <w:tcW w:w="1113" w:type="dxa"/>
            <w:gridSpan w:val="2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 xml:space="preserve">% от </w:t>
            </w:r>
            <w:proofErr w:type="gramStart"/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готов</w:t>
            </w:r>
            <w:r w:rsidRPr="00A13AC6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150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261" w:type="dxa"/>
          </w:tcPr>
          <w:p w:rsidR="00735F60" w:rsidRPr="00A13AC6" w:rsidRDefault="00735F60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13AC6">
              <w:rPr>
                <w:sz w:val="24"/>
                <w:szCs w:val="24"/>
              </w:rPr>
              <w:t>ведомствен-ная</w:t>
            </w:r>
            <w:proofErr w:type="spellEnd"/>
            <w:proofErr w:type="gramEnd"/>
            <w:r w:rsidRPr="00A13AC6">
              <w:rPr>
                <w:sz w:val="24"/>
                <w:szCs w:val="24"/>
              </w:rPr>
              <w:t xml:space="preserve"> статистика</w:t>
            </w:r>
          </w:p>
        </w:tc>
        <w:tc>
          <w:tcPr>
            <w:tcW w:w="782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42" w:type="dxa"/>
            <w:gridSpan w:val="3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5F60" w:rsidRPr="00A13AC6" w:rsidTr="00904A76">
        <w:trPr>
          <w:trHeight w:val="20"/>
        </w:trPr>
        <w:tc>
          <w:tcPr>
            <w:tcW w:w="720" w:type="dxa"/>
          </w:tcPr>
          <w:p w:rsidR="00735F60" w:rsidRPr="00A13AC6" w:rsidRDefault="00735F60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3AC6">
              <w:rPr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:rsidR="00735F60" w:rsidRPr="00A13AC6" w:rsidRDefault="00735F60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Охват населения района технологией отправки/получения запросов о прогнозе и статусе ЧС</w:t>
            </w:r>
          </w:p>
        </w:tc>
        <w:tc>
          <w:tcPr>
            <w:tcW w:w="1113" w:type="dxa"/>
            <w:gridSpan w:val="2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 xml:space="preserve">% от общей </w:t>
            </w:r>
            <w:proofErr w:type="spellStart"/>
            <w:proofErr w:type="gramStart"/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числен-ности</w:t>
            </w:r>
            <w:proofErr w:type="spellEnd"/>
            <w:proofErr w:type="gramEnd"/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населения края</w:t>
            </w:r>
          </w:p>
        </w:tc>
        <w:tc>
          <w:tcPr>
            <w:tcW w:w="1150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261" w:type="dxa"/>
          </w:tcPr>
          <w:p w:rsidR="00735F60" w:rsidRPr="00A13AC6" w:rsidRDefault="00735F60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13AC6">
              <w:rPr>
                <w:sz w:val="24"/>
                <w:szCs w:val="24"/>
              </w:rPr>
              <w:t>ведомствен-ная</w:t>
            </w:r>
            <w:proofErr w:type="spellEnd"/>
            <w:proofErr w:type="gramEnd"/>
            <w:r w:rsidRPr="00A13AC6">
              <w:rPr>
                <w:sz w:val="24"/>
                <w:szCs w:val="24"/>
              </w:rPr>
              <w:t xml:space="preserve"> статистика</w:t>
            </w:r>
          </w:p>
        </w:tc>
        <w:tc>
          <w:tcPr>
            <w:tcW w:w="782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gridSpan w:val="3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42" w:type="dxa"/>
            <w:gridSpan w:val="3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0" w:type="dxa"/>
          </w:tcPr>
          <w:p w:rsidR="00735F60" w:rsidRPr="00A13AC6" w:rsidRDefault="00735F60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70,0</w:t>
            </w:r>
          </w:p>
        </w:tc>
      </w:tr>
    </w:tbl>
    <w:p w:rsidR="00735F60" w:rsidRPr="00A13AC6" w:rsidRDefault="00735F60" w:rsidP="00A13AC6">
      <w:pPr>
        <w:spacing w:line="240" w:lineRule="auto"/>
        <w:ind w:right="-109"/>
        <w:rPr>
          <w:rFonts w:ascii="Arial" w:hAnsi="Arial" w:cs="Arial"/>
          <w:sz w:val="24"/>
          <w:szCs w:val="24"/>
        </w:rPr>
      </w:pPr>
    </w:p>
    <w:p w:rsidR="00735F60" w:rsidRPr="00A13AC6" w:rsidRDefault="00735F60" w:rsidP="00A13AC6">
      <w:pPr>
        <w:spacing w:line="240" w:lineRule="auto"/>
        <w:ind w:right="-109"/>
        <w:rPr>
          <w:rFonts w:ascii="Arial" w:hAnsi="Arial" w:cs="Arial"/>
          <w:sz w:val="24"/>
          <w:szCs w:val="24"/>
        </w:rPr>
      </w:pPr>
    </w:p>
    <w:p w:rsidR="00735F60" w:rsidRPr="00A13AC6" w:rsidRDefault="00735F60" w:rsidP="00A13AC6">
      <w:pPr>
        <w:autoSpaceDE w:val="0"/>
        <w:autoSpaceDN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91F72" w:rsidRPr="00A13AC6" w:rsidRDefault="00591F72" w:rsidP="00A13AC6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368B" w:rsidRPr="00A13AC6" w:rsidRDefault="0005368B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5F60" w:rsidRPr="00A13AC6" w:rsidRDefault="00735F60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5F60" w:rsidRPr="00A13AC6" w:rsidRDefault="00735F60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5F60" w:rsidRPr="00A13AC6" w:rsidRDefault="00735F60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5F60" w:rsidRPr="00A13AC6" w:rsidRDefault="00735F60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5F60" w:rsidRPr="00A13AC6" w:rsidRDefault="00735F60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5F60" w:rsidRPr="00A13AC6" w:rsidRDefault="00735F60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5F60" w:rsidRPr="00A13AC6" w:rsidRDefault="00735F60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5C03" w:rsidRPr="00A13AC6" w:rsidRDefault="00D35C03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35C03" w:rsidRPr="00A13AC6" w:rsidSect="00BB349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DA6E84" w:rsidRPr="00A13AC6" w:rsidRDefault="00DA6E84" w:rsidP="00A13AC6">
      <w:pPr>
        <w:autoSpaceDE w:val="0"/>
        <w:autoSpaceDN w:val="0"/>
        <w:spacing w:line="240" w:lineRule="auto"/>
        <w:ind w:left="-67" w:firstLine="67"/>
        <w:jc w:val="right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DA6E84" w:rsidRPr="00A13AC6" w:rsidRDefault="00DA6E84" w:rsidP="00A13AC6">
      <w:pPr>
        <w:pStyle w:val="ConsPlusNormal"/>
        <w:widowControl/>
        <w:tabs>
          <w:tab w:val="left" w:pos="4503"/>
          <w:tab w:val="right" w:pos="15397"/>
        </w:tabs>
        <w:ind w:left="708" w:firstLine="708"/>
        <w:jc w:val="right"/>
        <w:rPr>
          <w:sz w:val="24"/>
          <w:szCs w:val="24"/>
        </w:rPr>
      </w:pPr>
      <w:r w:rsidRPr="00A13AC6">
        <w:rPr>
          <w:sz w:val="24"/>
          <w:szCs w:val="24"/>
        </w:rPr>
        <w:t>к Паспорту муниципальной программы</w:t>
      </w:r>
    </w:p>
    <w:p w:rsidR="00DA6E84" w:rsidRPr="00A13AC6" w:rsidRDefault="00DA6E84" w:rsidP="00A13AC6">
      <w:pPr>
        <w:pStyle w:val="ConsPlusNormal"/>
        <w:widowControl/>
        <w:tabs>
          <w:tab w:val="left" w:pos="4503"/>
          <w:tab w:val="right" w:pos="15397"/>
        </w:tabs>
        <w:ind w:left="708" w:firstLine="708"/>
        <w:jc w:val="right"/>
        <w:rPr>
          <w:sz w:val="24"/>
          <w:szCs w:val="24"/>
        </w:rPr>
      </w:pPr>
      <w:r w:rsidRPr="00A13AC6">
        <w:rPr>
          <w:sz w:val="24"/>
          <w:szCs w:val="24"/>
        </w:rPr>
        <w:t>Саянского района</w:t>
      </w:r>
    </w:p>
    <w:p w:rsidR="00DA6E84" w:rsidRPr="00A13AC6" w:rsidRDefault="00DA6E84" w:rsidP="00A13AC6">
      <w:pPr>
        <w:spacing w:line="240" w:lineRule="auto"/>
        <w:ind w:left="708"/>
        <w:jc w:val="center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Целевые показатели на долгосрочный период</w:t>
      </w:r>
    </w:p>
    <w:p w:rsidR="00DA6E84" w:rsidRPr="00A13AC6" w:rsidRDefault="00DA6E84" w:rsidP="00A13AC6">
      <w:pPr>
        <w:spacing w:line="240" w:lineRule="auto"/>
        <w:ind w:left="70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3662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1846"/>
        <w:gridCol w:w="1473"/>
        <w:gridCol w:w="749"/>
        <w:gridCol w:w="749"/>
        <w:gridCol w:w="750"/>
        <w:gridCol w:w="750"/>
        <w:gridCol w:w="750"/>
        <w:gridCol w:w="750"/>
        <w:gridCol w:w="817"/>
        <w:gridCol w:w="817"/>
        <w:gridCol w:w="817"/>
        <w:gridCol w:w="817"/>
        <w:gridCol w:w="817"/>
        <w:gridCol w:w="817"/>
        <w:gridCol w:w="817"/>
      </w:tblGrid>
      <w:tr w:rsidR="00DA6E84" w:rsidRPr="00A13AC6" w:rsidTr="00904A76">
        <w:trPr>
          <w:jc w:val="center"/>
        </w:trPr>
        <w:tc>
          <w:tcPr>
            <w:tcW w:w="530" w:type="dxa"/>
            <w:vMerge w:val="restart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183" w:type="dxa"/>
            <w:vMerge w:val="restart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Цель, целевые показатели</w:t>
            </w:r>
          </w:p>
        </w:tc>
        <w:tc>
          <w:tcPr>
            <w:tcW w:w="1145" w:type="dxa"/>
            <w:vMerge w:val="restart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Ед.</w:t>
            </w:r>
            <w:r w:rsidRPr="00A13AC6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A13AC6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A13A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34" w:type="dxa"/>
            <w:vMerge w:val="restart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732" w:type="dxa"/>
            <w:vMerge w:val="restart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733" w:type="dxa"/>
            <w:vMerge w:val="restart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599" w:type="dxa"/>
            <w:gridSpan w:val="2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Плановый период</w:t>
            </w:r>
          </w:p>
        </w:tc>
        <w:tc>
          <w:tcPr>
            <w:tcW w:w="6006" w:type="dxa"/>
            <w:gridSpan w:val="8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Долгосрочный период по годам</w:t>
            </w:r>
          </w:p>
        </w:tc>
      </w:tr>
      <w:tr w:rsidR="00DA6E84" w:rsidRPr="00A13AC6" w:rsidTr="00904A76">
        <w:trPr>
          <w:jc w:val="center"/>
        </w:trPr>
        <w:tc>
          <w:tcPr>
            <w:tcW w:w="530" w:type="dxa"/>
            <w:vMerge/>
          </w:tcPr>
          <w:p w:rsidR="00DA6E84" w:rsidRPr="00A13AC6" w:rsidRDefault="00DA6E84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DA6E84" w:rsidRPr="00A13AC6" w:rsidRDefault="00DA6E84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DA6E84" w:rsidRPr="00A13AC6" w:rsidRDefault="00DA6E84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dxa"/>
            <w:vMerge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30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666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32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32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32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32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732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747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933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</w:tr>
      <w:tr w:rsidR="00DA6E84" w:rsidRPr="00A13AC6" w:rsidTr="00904A76">
        <w:trPr>
          <w:jc w:val="center"/>
        </w:trPr>
        <w:tc>
          <w:tcPr>
            <w:tcW w:w="530" w:type="dxa"/>
          </w:tcPr>
          <w:p w:rsidR="00DA6E84" w:rsidRPr="00A13AC6" w:rsidRDefault="00DA6E84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:rsidR="00DA6E84" w:rsidRPr="00A13AC6" w:rsidRDefault="00DA6E84" w:rsidP="00A13AC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13AC6">
              <w:rPr>
                <w:sz w:val="24"/>
                <w:szCs w:val="24"/>
              </w:rPr>
              <w:t>Цель: создание эффективной системы защиты населения и территорий района от ЧС природного и техногенного характера</w:t>
            </w:r>
          </w:p>
        </w:tc>
        <w:tc>
          <w:tcPr>
            <w:tcW w:w="1145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E84" w:rsidRPr="00A13AC6" w:rsidTr="00904A76">
        <w:trPr>
          <w:jc w:val="center"/>
        </w:trPr>
        <w:tc>
          <w:tcPr>
            <w:tcW w:w="530" w:type="dxa"/>
          </w:tcPr>
          <w:p w:rsidR="00DA6E84" w:rsidRPr="00A13AC6" w:rsidRDefault="00DA6E84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83" w:type="dxa"/>
          </w:tcPr>
          <w:p w:rsidR="00DA6E84" w:rsidRPr="00A13AC6" w:rsidRDefault="00DA6E84" w:rsidP="00A13AC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13AC6">
              <w:rPr>
                <w:sz w:val="24"/>
                <w:szCs w:val="24"/>
              </w:rPr>
              <w:t xml:space="preserve">Снижение числа погибших на территории района </w:t>
            </w:r>
          </w:p>
        </w:tc>
        <w:tc>
          <w:tcPr>
            <w:tcW w:w="1145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% от среднего показателя 2010 - 2012годов</w:t>
            </w:r>
          </w:p>
        </w:tc>
        <w:tc>
          <w:tcPr>
            <w:tcW w:w="734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  <w:tc>
          <w:tcPr>
            <w:tcW w:w="732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  <w:tc>
          <w:tcPr>
            <w:tcW w:w="733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96,9</w:t>
            </w:r>
          </w:p>
        </w:tc>
        <w:tc>
          <w:tcPr>
            <w:tcW w:w="869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93,8</w:t>
            </w:r>
          </w:p>
        </w:tc>
        <w:tc>
          <w:tcPr>
            <w:tcW w:w="730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93,8</w:t>
            </w:r>
          </w:p>
        </w:tc>
        <w:tc>
          <w:tcPr>
            <w:tcW w:w="666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93,8</w:t>
            </w:r>
          </w:p>
        </w:tc>
        <w:tc>
          <w:tcPr>
            <w:tcW w:w="732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93,8</w:t>
            </w:r>
          </w:p>
        </w:tc>
        <w:tc>
          <w:tcPr>
            <w:tcW w:w="732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93,8</w:t>
            </w:r>
          </w:p>
        </w:tc>
        <w:tc>
          <w:tcPr>
            <w:tcW w:w="732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93,8</w:t>
            </w:r>
          </w:p>
        </w:tc>
        <w:tc>
          <w:tcPr>
            <w:tcW w:w="732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93,8</w:t>
            </w:r>
          </w:p>
        </w:tc>
        <w:tc>
          <w:tcPr>
            <w:tcW w:w="732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93,8</w:t>
            </w:r>
          </w:p>
        </w:tc>
        <w:tc>
          <w:tcPr>
            <w:tcW w:w="747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93,8</w:t>
            </w:r>
          </w:p>
        </w:tc>
        <w:tc>
          <w:tcPr>
            <w:tcW w:w="933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93,8</w:t>
            </w:r>
          </w:p>
        </w:tc>
      </w:tr>
      <w:tr w:rsidR="00DA6E84" w:rsidRPr="00A13AC6" w:rsidTr="00904A76">
        <w:trPr>
          <w:jc w:val="center"/>
        </w:trPr>
        <w:tc>
          <w:tcPr>
            <w:tcW w:w="530" w:type="dxa"/>
          </w:tcPr>
          <w:p w:rsidR="00DA6E84" w:rsidRPr="00A13AC6" w:rsidRDefault="00DA6E84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:rsidR="00DA6E84" w:rsidRPr="00A13AC6" w:rsidRDefault="00DA6E84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" w:type="dxa"/>
          </w:tcPr>
          <w:p w:rsidR="00DA6E84" w:rsidRPr="00A13AC6" w:rsidRDefault="00DA6E84" w:rsidP="00A13AC6">
            <w:pPr>
              <w:spacing w:line="240" w:lineRule="auto"/>
              <w:ind w:firstLine="7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E84" w:rsidRPr="00A13AC6" w:rsidTr="00904A76">
        <w:trPr>
          <w:jc w:val="center"/>
        </w:trPr>
        <w:tc>
          <w:tcPr>
            <w:tcW w:w="530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83" w:type="dxa"/>
          </w:tcPr>
          <w:p w:rsidR="00DA6E84" w:rsidRPr="00A13AC6" w:rsidRDefault="00DA6E84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 xml:space="preserve">Охват населения района возможностью получения </w:t>
            </w:r>
            <w:r w:rsidRPr="00A13AC6">
              <w:rPr>
                <w:rFonts w:ascii="Arial" w:hAnsi="Arial" w:cs="Arial"/>
                <w:sz w:val="24"/>
                <w:szCs w:val="24"/>
              </w:rPr>
              <w:lastRenderedPageBreak/>
              <w:t xml:space="preserve">сигналов оповещения о ЧС </w:t>
            </w:r>
          </w:p>
        </w:tc>
        <w:tc>
          <w:tcPr>
            <w:tcW w:w="1145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% от общей </w:t>
            </w:r>
            <w:proofErr w:type="spellStart"/>
            <w:proofErr w:type="gramStart"/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числен-ности</w:t>
            </w:r>
            <w:proofErr w:type="spellEnd"/>
            <w:proofErr w:type="gramEnd"/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населения </w:t>
            </w: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734" w:type="dxa"/>
          </w:tcPr>
          <w:p w:rsidR="00DA6E84" w:rsidRPr="00A13AC6" w:rsidRDefault="00DA6E84" w:rsidP="00A13AC6">
            <w:pPr>
              <w:spacing w:line="240" w:lineRule="auto"/>
              <w:ind w:firstLine="7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</w:tcPr>
          <w:p w:rsidR="00DA6E84" w:rsidRPr="00A13AC6" w:rsidRDefault="00DA6E84" w:rsidP="00A13AC6">
            <w:pPr>
              <w:spacing w:line="240" w:lineRule="auto"/>
              <w:ind w:firstLine="7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3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69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30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666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732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32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32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32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32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47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33" w:type="dxa"/>
          </w:tcPr>
          <w:p w:rsidR="00DA6E84" w:rsidRPr="00A13AC6" w:rsidRDefault="00DA6E84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</w:tbl>
    <w:p w:rsidR="00DA6E84" w:rsidRPr="00A13AC6" w:rsidRDefault="00DA6E84" w:rsidP="00A13AC6">
      <w:pPr>
        <w:spacing w:line="240" w:lineRule="auto"/>
        <w:ind w:left="708"/>
        <w:rPr>
          <w:rFonts w:ascii="Arial" w:hAnsi="Arial" w:cs="Arial"/>
          <w:sz w:val="24"/>
          <w:szCs w:val="24"/>
        </w:rPr>
      </w:pPr>
    </w:p>
    <w:p w:rsidR="001F75B0" w:rsidRPr="00A13AC6" w:rsidRDefault="00DA6E84" w:rsidP="00A13AC6">
      <w:pPr>
        <w:spacing w:line="240" w:lineRule="auto"/>
        <w:ind w:right="-109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      </w:t>
      </w:r>
      <w:r w:rsidRPr="00A13AC6">
        <w:rPr>
          <w:rFonts w:ascii="Arial" w:hAnsi="Arial" w:cs="Arial"/>
          <w:sz w:val="24"/>
          <w:szCs w:val="24"/>
        </w:rPr>
        <w:tab/>
      </w:r>
    </w:p>
    <w:tbl>
      <w:tblPr>
        <w:tblW w:w="15260" w:type="dxa"/>
        <w:tblInd w:w="93" w:type="dxa"/>
        <w:tblLook w:val="04A0"/>
      </w:tblPr>
      <w:tblGrid>
        <w:gridCol w:w="2048"/>
        <w:gridCol w:w="22"/>
        <w:gridCol w:w="2351"/>
        <w:gridCol w:w="1041"/>
        <w:gridCol w:w="1239"/>
        <w:gridCol w:w="860"/>
        <w:gridCol w:w="860"/>
        <w:gridCol w:w="801"/>
        <w:gridCol w:w="159"/>
        <w:gridCol w:w="676"/>
        <w:gridCol w:w="625"/>
        <w:gridCol w:w="333"/>
        <w:gridCol w:w="918"/>
        <w:gridCol w:w="29"/>
        <w:gridCol w:w="869"/>
        <w:gridCol w:w="371"/>
        <w:gridCol w:w="468"/>
        <w:gridCol w:w="752"/>
        <w:gridCol w:w="286"/>
        <w:gridCol w:w="1034"/>
      </w:tblGrid>
      <w:tr w:rsidR="001F75B0" w:rsidRPr="001F75B0" w:rsidTr="001F75B0">
        <w:trPr>
          <w:gridAfter w:val="1"/>
          <w:wAfter w:w="1034" w:type="dxa"/>
          <w:trHeight w:val="375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3</w:t>
            </w: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к муниципальной программе «Защита от чрезвычайных ситуаций природного и техногенного характера и обеспечение безопасности населения Саянского района на 2017 - 2019 годы»</w:t>
            </w:r>
          </w:p>
        </w:tc>
      </w:tr>
      <w:tr w:rsidR="001F75B0" w:rsidRPr="001F75B0" w:rsidTr="001F75B0">
        <w:trPr>
          <w:gridAfter w:val="1"/>
          <w:wAfter w:w="1034" w:type="dxa"/>
          <w:trHeight w:val="375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532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F75B0" w:rsidRPr="001F75B0" w:rsidTr="001F75B0">
        <w:trPr>
          <w:gridAfter w:val="1"/>
          <w:wAfter w:w="1034" w:type="dxa"/>
          <w:trHeight w:val="375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F75B0" w:rsidRPr="001F75B0" w:rsidTr="001F75B0">
        <w:trPr>
          <w:gridAfter w:val="1"/>
          <w:wAfter w:w="1034" w:type="dxa"/>
          <w:trHeight w:val="81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F75B0" w:rsidRPr="001F75B0" w:rsidTr="001F75B0">
        <w:trPr>
          <w:gridAfter w:val="1"/>
          <w:wAfter w:w="1034" w:type="dxa"/>
          <w:trHeight w:val="322"/>
        </w:trPr>
        <w:tc>
          <w:tcPr>
            <w:tcW w:w="14226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Информация о распределении планируемых расходов  по отдельным мероприятиям                                                     муниципальной программы Саянского района "Защита  от чрезвычайных ситуаций природного и техногенного характера и обеспечение безопасности населения  Саянского района"</w:t>
            </w:r>
          </w:p>
        </w:tc>
      </w:tr>
      <w:tr w:rsidR="001F75B0" w:rsidRPr="001F75B0" w:rsidTr="001F75B0">
        <w:trPr>
          <w:gridAfter w:val="1"/>
          <w:wAfter w:w="1034" w:type="dxa"/>
          <w:trHeight w:val="870"/>
        </w:trPr>
        <w:tc>
          <w:tcPr>
            <w:tcW w:w="14226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F75B0" w:rsidRPr="001F75B0" w:rsidTr="001F75B0">
        <w:trPr>
          <w:gridAfter w:val="1"/>
          <w:wAfter w:w="1034" w:type="dxa"/>
          <w:trHeight w:val="765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Статус (</w:t>
            </w:r>
            <w:proofErr w:type="gramStart"/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муниципальной</w:t>
            </w:r>
            <w:proofErr w:type="gramEnd"/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программа, подпрограмма)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ГРБС</w:t>
            </w:r>
          </w:p>
        </w:tc>
        <w:tc>
          <w:tcPr>
            <w:tcW w:w="3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Код бюджетной             классификации 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</w:t>
            </w: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(тыс. руб.), годы</w:t>
            </w:r>
          </w:p>
        </w:tc>
      </w:tr>
      <w:tr w:rsidR="001F75B0" w:rsidRPr="001F75B0" w:rsidTr="001F75B0">
        <w:trPr>
          <w:gridAfter w:val="1"/>
          <w:wAfter w:w="1034" w:type="dxa"/>
          <w:trHeight w:val="483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Рз</w:t>
            </w:r>
            <w:proofErr w:type="spellEnd"/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1F75B0" w:rsidRPr="001F75B0" w:rsidTr="001F75B0">
        <w:trPr>
          <w:gridAfter w:val="1"/>
          <w:wAfter w:w="1034" w:type="dxa"/>
          <w:trHeight w:val="1020"/>
        </w:trPr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"Защита  от чрезвычайных ситуаций природного и техногенного характера и обеспечение безопасности населения  Саянского района на 2017-2019 </w:t>
            </w: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всего расходные обязательства по программе, в том числе </w:t>
            </w:r>
            <w:proofErr w:type="gramStart"/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proofErr w:type="gramEnd"/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2 821,9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2 726,6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2 726,6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2 726,6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11 001,7</w:t>
            </w:r>
          </w:p>
        </w:tc>
      </w:tr>
      <w:tr w:rsidR="001F75B0" w:rsidRPr="001F75B0" w:rsidTr="001F75B0">
        <w:trPr>
          <w:gridAfter w:val="1"/>
          <w:wAfter w:w="1034" w:type="dxa"/>
          <w:trHeight w:val="765"/>
        </w:trPr>
        <w:tc>
          <w:tcPr>
            <w:tcW w:w="1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МКУ "ЕДДС Саянского района"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2 821,9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2 726,6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2 726,6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2 726,6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11 001,7</w:t>
            </w:r>
          </w:p>
        </w:tc>
      </w:tr>
      <w:tr w:rsidR="001F75B0" w:rsidRPr="001F75B0" w:rsidTr="001F75B0">
        <w:trPr>
          <w:gridAfter w:val="1"/>
          <w:wAfter w:w="1034" w:type="dxa"/>
          <w:trHeight w:val="102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"Предупреждение, спасение, помощь населению района в чрезвычайных ситуациях на 2017 - 2019 годы"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 расходные обязательства по подпрограмме, в том числе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2 820,9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2 725,6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2 725,6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2 725,6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10 997,7</w:t>
            </w:r>
          </w:p>
        </w:tc>
      </w:tr>
      <w:tr w:rsidR="001F75B0" w:rsidRPr="001F75B0" w:rsidTr="001F75B0">
        <w:trPr>
          <w:gridAfter w:val="1"/>
          <w:wAfter w:w="1034" w:type="dxa"/>
          <w:trHeight w:val="60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МКУ "ЕДДС Саянского района"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2 820,9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2 725,6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2 725,6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2 725,6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10 997,7</w:t>
            </w:r>
          </w:p>
        </w:tc>
      </w:tr>
      <w:tr w:rsidR="001F75B0" w:rsidRPr="001F75B0" w:rsidTr="001F75B0">
        <w:trPr>
          <w:gridAfter w:val="1"/>
          <w:wAfter w:w="1034" w:type="dxa"/>
          <w:trHeight w:val="102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"Использование информационно-коммуникационных технологий для обеспечения безопасности населения района на 2017-2019годы"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 расходные обязательства по подпрограмме, в том числе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</w:t>
            </w:r>
          </w:p>
        </w:tc>
      </w:tr>
      <w:tr w:rsidR="001F75B0" w:rsidRPr="001F75B0" w:rsidTr="001F75B0">
        <w:trPr>
          <w:gridAfter w:val="1"/>
          <w:wAfter w:w="1034" w:type="dxa"/>
          <w:trHeight w:val="78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МКУ "ЕДДС Саянского района"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</w:t>
            </w:r>
          </w:p>
        </w:tc>
      </w:tr>
      <w:tr w:rsidR="001F75B0" w:rsidRPr="001F75B0" w:rsidTr="001F75B0">
        <w:trPr>
          <w:trHeight w:val="2160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4</w:t>
            </w: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к муниципальной программе «Защита                     от чрезвычайных ситуаций природного                    и техногенного характера и обеспечение безопасности населения Саянского района            на 2017 - 2019 годы»</w:t>
            </w:r>
          </w:p>
        </w:tc>
      </w:tr>
      <w:tr w:rsidR="001F75B0" w:rsidRPr="001F75B0" w:rsidTr="001F75B0">
        <w:trPr>
          <w:trHeight w:val="322"/>
        </w:trPr>
        <w:tc>
          <w:tcPr>
            <w:tcW w:w="15260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Информация о ресурсном обеспечении и прогнозной оценке расходов на реализацию целей муниципальной программы Саянского района "Защита  от чрезвычайных ситуаций природного и техногенного характера и обеспечение безопасности населения  Саянского района" с учетом источников финансирования, из средств районного бюджета</w:t>
            </w:r>
          </w:p>
        </w:tc>
      </w:tr>
      <w:tr w:rsidR="001F75B0" w:rsidRPr="001F75B0" w:rsidTr="001F75B0">
        <w:trPr>
          <w:trHeight w:val="1545"/>
        </w:trPr>
        <w:tc>
          <w:tcPr>
            <w:tcW w:w="1526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F75B0" w:rsidRPr="001F75B0" w:rsidTr="001F75B0">
        <w:trPr>
          <w:trHeight w:val="870"/>
        </w:trPr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Наименование муниципальной программы, подпрограммы </w:t>
            </w: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3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Ответственный исполнитель, соисполнители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Оценка расходов</w:t>
            </w: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(тыс. руб.), годы</w:t>
            </w:r>
          </w:p>
        </w:tc>
      </w:tr>
      <w:tr w:rsidR="001F75B0" w:rsidRPr="001F75B0" w:rsidTr="001F75B0">
        <w:trPr>
          <w:trHeight w:val="855"/>
        </w:trPr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1F75B0" w:rsidRPr="001F75B0" w:rsidTr="001F75B0">
        <w:trPr>
          <w:trHeight w:val="300"/>
        </w:trPr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75B0" w:rsidRPr="001F75B0" w:rsidRDefault="001F75B0" w:rsidP="00A13AC6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"Защита  от чрезвычайных ситуаций природного и техногенного характера и обеспечение безопасности населения  Красноярского края на 2017-2019 годы"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 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2 821,9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2 726,6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2 726,6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2 726,6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11 001,7</w:t>
            </w:r>
          </w:p>
        </w:tc>
      </w:tr>
      <w:tr w:rsidR="001F75B0" w:rsidRPr="001F75B0" w:rsidTr="001F75B0">
        <w:trPr>
          <w:trHeight w:val="300"/>
        </w:trPr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5B0" w:rsidRPr="001F75B0" w:rsidTr="001F75B0">
        <w:trPr>
          <w:trHeight w:val="300"/>
        </w:trPr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5B0" w:rsidRPr="001F75B0" w:rsidTr="001F75B0">
        <w:trPr>
          <w:trHeight w:val="300"/>
        </w:trPr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5B0" w:rsidRPr="001F75B0" w:rsidTr="001F75B0">
        <w:trPr>
          <w:trHeight w:val="300"/>
        </w:trPr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5B0" w:rsidRPr="001F75B0" w:rsidTr="001F75B0">
        <w:trPr>
          <w:trHeight w:val="300"/>
        </w:trPr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2 821,9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2 726,6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2 726,6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2 726,6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11 001,7</w:t>
            </w:r>
          </w:p>
        </w:tc>
      </w:tr>
      <w:tr w:rsidR="001F75B0" w:rsidRPr="001F75B0" w:rsidTr="001F75B0">
        <w:trPr>
          <w:trHeight w:val="300"/>
        </w:trPr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5B0" w:rsidRPr="001F75B0" w:rsidTr="001F75B0">
        <w:trPr>
          <w:trHeight w:val="300"/>
        </w:trPr>
        <w:tc>
          <w:tcPr>
            <w:tcW w:w="1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"Предупреждение, спасение, помощь населению края в чрезвычайных ситуациях на 2014 - 2017 годы"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 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2 820,9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2 725,6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2 725,6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2 725,6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10 997,7</w:t>
            </w:r>
          </w:p>
        </w:tc>
      </w:tr>
      <w:tr w:rsidR="001F75B0" w:rsidRPr="001F75B0" w:rsidTr="001F75B0">
        <w:trPr>
          <w:trHeight w:val="300"/>
        </w:trPr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5B0" w:rsidRPr="001F75B0" w:rsidTr="001F75B0">
        <w:trPr>
          <w:trHeight w:val="300"/>
        </w:trPr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5B0" w:rsidRPr="001F75B0" w:rsidTr="001F75B0">
        <w:trPr>
          <w:trHeight w:val="300"/>
        </w:trPr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5B0" w:rsidRPr="001F75B0" w:rsidTr="001F75B0">
        <w:trPr>
          <w:trHeight w:val="300"/>
        </w:trPr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5B0" w:rsidRPr="001F75B0" w:rsidTr="001F75B0">
        <w:trPr>
          <w:trHeight w:val="300"/>
        </w:trPr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2 820,9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2 725,6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2 725,6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2 725,6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10 997,7</w:t>
            </w:r>
          </w:p>
        </w:tc>
      </w:tr>
      <w:tr w:rsidR="001F75B0" w:rsidRPr="001F75B0" w:rsidTr="001F75B0">
        <w:trPr>
          <w:trHeight w:val="495"/>
        </w:trPr>
        <w:tc>
          <w:tcPr>
            <w:tcW w:w="16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5B0" w:rsidRPr="001F75B0" w:rsidTr="001F75B0">
        <w:trPr>
          <w:trHeight w:val="300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Подпрограмма 2 </w:t>
            </w:r>
          </w:p>
        </w:tc>
        <w:tc>
          <w:tcPr>
            <w:tcW w:w="3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"Использование информационно-коммуникационных технологий для обеспечения безопасности  населения  края на 2014-2017 годы"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Всего  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</w:t>
            </w:r>
          </w:p>
        </w:tc>
      </w:tr>
      <w:tr w:rsidR="001F75B0" w:rsidRPr="001F75B0" w:rsidTr="001F75B0">
        <w:trPr>
          <w:trHeight w:val="300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5B0" w:rsidRPr="001F75B0" w:rsidTr="001F75B0">
        <w:trPr>
          <w:trHeight w:val="300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5B0" w:rsidRPr="001F75B0" w:rsidTr="001F75B0">
        <w:trPr>
          <w:trHeight w:val="255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5B0" w:rsidRPr="001F75B0" w:rsidTr="001F75B0">
        <w:trPr>
          <w:trHeight w:val="300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5B0" w:rsidRPr="001F75B0" w:rsidTr="001F75B0">
        <w:trPr>
          <w:trHeight w:val="300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</w:t>
            </w:r>
          </w:p>
        </w:tc>
      </w:tr>
      <w:tr w:rsidR="001F75B0" w:rsidRPr="001F75B0" w:rsidTr="001F75B0">
        <w:trPr>
          <w:trHeight w:val="300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юридические лица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B0" w:rsidRPr="001F75B0" w:rsidRDefault="001F75B0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5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A6E84" w:rsidRPr="00A13AC6" w:rsidRDefault="00DA6E84" w:rsidP="00A13AC6">
      <w:pPr>
        <w:spacing w:line="240" w:lineRule="auto"/>
        <w:ind w:right="-109"/>
        <w:rPr>
          <w:rFonts w:ascii="Arial" w:hAnsi="Arial" w:cs="Arial"/>
          <w:sz w:val="24"/>
          <w:szCs w:val="24"/>
        </w:rPr>
      </w:pPr>
    </w:p>
    <w:p w:rsidR="00DA6E84" w:rsidRPr="00A13AC6" w:rsidRDefault="00DA6E84" w:rsidP="00A13AC6">
      <w:pPr>
        <w:spacing w:line="240" w:lineRule="auto"/>
        <w:ind w:right="-109"/>
        <w:rPr>
          <w:rFonts w:ascii="Arial" w:hAnsi="Arial" w:cs="Arial"/>
          <w:sz w:val="24"/>
          <w:szCs w:val="24"/>
        </w:rPr>
      </w:pPr>
    </w:p>
    <w:p w:rsidR="00735F60" w:rsidRPr="00A13AC6" w:rsidRDefault="00735F60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467" w:rsidRPr="00A13AC6" w:rsidRDefault="00116467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467" w:rsidRPr="00A13AC6" w:rsidRDefault="00116467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467" w:rsidRPr="00A13AC6" w:rsidRDefault="00116467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467" w:rsidRPr="00A13AC6" w:rsidRDefault="00116467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467" w:rsidRPr="00A13AC6" w:rsidRDefault="00116467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467" w:rsidRPr="00A13AC6" w:rsidRDefault="00116467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467" w:rsidRPr="00A13AC6" w:rsidRDefault="00116467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467" w:rsidRPr="00A13AC6" w:rsidRDefault="00116467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467" w:rsidRPr="00A13AC6" w:rsidRDefault="00116467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467" w:rsidRPr="00A13AC6" w:rsidRDefault="00116467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467" w:rsidRPr="00A13AC6" w:rsidRDefault="00116467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467" w:rsidRPr="00A13AC6" w:rsidRDefault="00116467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467" w:rsidRPr="00A13AC6" w:rsidRDefault="00116467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467" w:rsidRPr="00A13AC6" w:rsidRDefault="00116467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467" w:rsidRPr="00A13AC6" w:rsidRDefault="00116467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467" w:rsidRPr="00A13AC6" w:rsidRDefault="00116467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467" w:rsidRPr="00A13AC6" w:rsidRDefault="00116467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467" w:rsidRPr="00A13AC6" w:rsidRDefault="00116467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467" w:rsidRPr="00A13AC6" w:rsidRDefault="00116467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116467" w:rsidRPr="00A13AC6" w:rsidSect="002B1A1F">
          <w:pgSz w:w="16838" w:h="11906" w:orient="landscape"/>
          <w:pgMar w:top="1078" w:right="1134" w:bottom="851" w:left="1134" w:header="709" w:footer="709" w:gutter="0"/>
          <w:cols w:space="708"/>
          <w:docGrid w:linePitch="360"/>
        </w:sectPr>
      </w:pPr>
    </w:p>
    <w:tbl>
      <w:tblPr>
        <w:tblW w:w="9648" w:type="dxa"/>
        <w:tblLook w:val="01E0"/>
      </w:tblPr>
      <w:tblGrid>
        <w:gridCol w:w="5328"/>
        <w:gridCol w:w="4320"/>
      </w:tblGrid>
      <w:tr w:rsidR="003015C0" w:rsidRPr="00A13AC6" w:rsidTr="00904A76">
        <w:tc>
          <w:tcPr>
            <w:tcW w:w="5328" w:type="dxa"/>
          </w:tcPr>
          <w:p w:rsidR="003015C0" w:rsidRPr="00A13AC6" w:rsidRDefault="003015C0" w:rsidP="00A13AC6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3015C0" w:rsidRPr="00A13AC6" w:rsidRDefault="003015C0" w:rsidP="00A13AC6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A13AC6">
              <w:rPr>
                <w:sz w:val="24"/>
                <w:szCs w:val="24"/>
              </w:rPr>
              <w:t>Приложение № 1</w:t>
            </w:r>
          </w:p>
          <w:p w:rsidR="003015C0" w:rsidRPr="00A13AC6" w:rsidRDefault="003015C0" w:rsidP="00A13AC6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A13AC6">
              <w:rPr>
                <w:sz w:val="24"/>
                <w:szCs w:val="24"/>
              </w:rPr>
              <w:t>к муниципальной программе 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</w:tr>
    </w:tbl>
    <w:p w:rsidR="003015C0" w:rsidRPr="00A13AC6" w:rsidRDefault="003015C0" w:rsidP="00A13AC6">
      <w:pPr>
        <w:spacing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015C0" w:rsidRPr="00A13AC6" w:rsidRDefault="003015C0" w:rsidP="00A13AC6">
      <w:pPr>
        <w:spacing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Подпрограмма </w:t>
      </w:r>
    </w:p>
    <w:p w:rsidR="003015C0" w:rsidRPr="00A13AC6" w:rsidRDefault="003015C0" w:rsidP="00A13AC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«Предупреждение, спасение, помощь населению края в чрезвычайных ситуациях», реализуемая в рамках муниципальной программы «Защита от чрезвычайных ситуаций природного и техногенного характера и обеспечение безопасности населения Саянского района»</w:t>
      </w:r>
    </w:p>
    <w:p w:rsidR="003015C0" w:rsidRPr="00A13AC6" w:rsidRDefault="003015C0" w:rsidP="00A13AC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15C0" w:rsidRPr="00A13AC6" w:rsidRDefault="003015C0" w:rsidP="00A13AC6">
      <w:pPr>
        <w:spacing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1. Паспорт подпрограммы «Предупреждение, спасение, помощь населению края в чрезвычайных ситуациях»</w:t>
      </w:r>
    </w:p>
    <w:p w:rsidR="003015C0" w:rsidRPr="00A13AC6" w:rsidRDefault="003015C0" w:rsidP="00A13AC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6840"/>
      </w:tblGrid>
      <w:tr w:rsidR="003015C0" w:rsidRPr="00A13AC6" w:rsidTr="00904A76">
        <w:tc>
          <w:tcPr>
            <w:tcW w:w="2448" w:type="dxa"/>
          </w:tcPr>
          <w:p w:rsidR="003015C0" w:rsidRPr="00A13AC6" w:rsidRDefault="003015C0" w:rsidP="00A13AC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40" w:type="dxa"/>
          </w:tcPr>
          <w:p w:rsidR="003015C0" w:rsidRPr="00A13AC6" w:rsidRDefault="003015C0" w:rsidP="00A13AC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«Предупреждение, спасение, помощь населению района в чрезвычайных ситуациях» (далее – подпрограмма)</w:t>
            </w:r>
          </w:p>
        </w:tc>
      </w:tr>
      <w:tr w:rsidR="003015C0" w:rsidRPr="00A13AC6" w:rsidTr="00904A76">
        <w:tc>
          <w:tcPr>
            <w:tcW w:w="2448" w:type="dxa"/>
          </w:tcPr>
          <w:p w:rsidR="003015C0" w:rsidRPr="00A13AC6" w:rsidRDefault="003015C0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40" w:type="dxa"/>
          </w:tcPr>
          <w:p w:rsidR="003015C0" w:rsidRPr="00A13AC6" w:rsidRDefault="003015C0" w:rsidP="00A13AC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«Защита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</w:tr>
      <w:tr w:rsidR="003015C0" w:rsidRPr="00A13AC6" w:rsidTr="00904A76">
        <w:tc>
          <w:tcPr>
            <w:tcW w:w="2448" w:type="dxa"/>
          </w:tcPr>
          <w:p w:rsidR="003015C0" w:rsidRPr="00A13AC6" w:rsidRDefault="003015C0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 xml:space="preserve">Исполнитель подпрограммы </w:t>
            </w:r>
          </w:p>
        </w:tc>
        <w:tc>
          <w:tcPr>
            <w:tcW w:w="6840" w:type="dxa"/>
          </w:tcPr>
          <w:p w:rsidR="003015C0" w:rsidRPr="00A13AC6" w:rsidRDefault="003015C0" w:rsidP="00A13AC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МКУ «ЕДДС Саянского района» (далее – ЕДДС)</w:t>
            </w:r>
          </w:p>
        </w:tc>
      </w:tr>
      <w:tr w:rsidR="003015C0" w:rsidRPr="00A13AC6" w:rsidTr="00904A76">
        <w:tc>
          <w:tcPr>
            <w:tcW w:w="2448" w:type="dxa"/>
          </w:tcPr>
          <w:p w:rsidR="003015C0" w:rsidRPr="00A13AC6" w:rsidRDefault="003015C0" w:rsidP="00A13AC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6840" w:type="dxa"/>
          </w:tcPr>
          <w:p w:rsidR="003015C0" w:rsidRPr="00A13AC6" w:rsidRDefault="003015C0" w:rsidP="00A13AC6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последовательное снижение рисков чрезвычайных ситуаций, повышение защищенности населения            и территорий Саянского района от угроз природного и техногенного характера</w:t>
            </w:r>
          </w:p>
        </w:tc>
      </w:tr>
      <w:tr w:rsidR="003015C0" w:rsidRPr="00A13AC6" w:rsidTr="00904A76">
        <w:tc>
          <w:tcPr>
            <w:tcW w:w="2448" w:type="dxa"/>
          </w:tcPr>
          <w:p w:rsidR="003015C0" w:rsidRPr="00A13AC6" w:rsidRDefault="003015C0" w:rsidP="00A13AC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840" w:type="dxa"/>
          </w:tcPr>
          <w:p w:rsidR="003015C0" w:rsidRPr="00A13AC6" w:rsidRDefault="003015C0" w:rsidP="00A13AC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A13AC6">
              <w:rPr>
                <w:sz w:val="24"/>
                <w:szCs w:val="24"/>
              </w:rPr>
              <w:t>1. Обеспечение предупреждения возникновения           и развития чрезвычайных ситуаций природного           и техногенного характера, снижения ущерба и потерь   от чрезвычайных ситуаций межмуниципального          характера.</w:t>
            </w:r>
          </w:p>
          <w:p w:rsidR="003015C0" w:rsidRPr="00A13AC6" w:rsidRDefault="003015C0" w:rsidP="00A13AC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5C0" w:rsidRPr="00A13AC6" w:rsidTr="00904A7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0" w:rsidRPr="00A13AC6" w:rsidRDefault="003015C0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0" w:rsidRPr="00A13AC6" w:rsidRDefault="003015C0" w:rsidP="00A13AC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2016 - 2019 годы. Этапы не выделяются.</w:t>
            </w:r>
          </w:p>
        </w:tc>
      </w:tr>
      <w:tr w:rsidR="003015C0" w:rsidRPr="00A13AC6" w:rsidTr="00904A76">
        <w:tc>
          <w:tcPr>
            <w:tcW w:w="2448" w:type="dxa"/>
          </w:tcPr>
          <w:p w:rsidR="003015C0" w:rsidRPr="00A13AC6" w:rsidRDefault="003015C0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 xml:space="preserve">Целевые индикаторы </w:t>
            </w:r>
          </w:p>
          <w:p w:rsidR="003015C0" w:rsidRPr="00A13AC6" w:rsidRDefault="003015C0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840" w:type="dxa"/>
          </w:tcPr>
          <w:p w:rsidR="003015C0" w:rsidRPr="00A13AC6" w:rsidRDefault="003015C0" w:rsidP="00A13AC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 xml:space="preserve">снижение числа погибших на территории района; </w:t>
            </w:r>
          </w:p>
          <w:p w:rsidR="003015C0" w:rsidRPr="00A13AC6" w:rsidRDefault="003015C0" w:rsidP="00A13AC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количество объектов, подключенных к корпоративной сети связи и передачи данных;</w:t>
            </w:r>
          </w:p>
          <w:p w:rsidR="003015C0" w:rsidRPr="00A13AC6" w:rsidRDefault="003015C0" w:rsidP="00A13AC6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о</w:t>
            </w:r>
            <w:r w:rsidRPr="00A13AC6">
              <w:rPr>
                <w:rFonts w:ascii="Arial" w:hAnsi="Arial" w:cs="Arial"/>
                <w:bCs/>
                <w:sz w:val="24"/>
                <w:szCs w:val="24"/>
              </w:rPr>
              <w:t>хват населения края, оповещаемого с помощью автоматизированной системы централизованного оповещения (далее – АСЦО ГО) района;</w:t>
            </w:r>
          </w:p>
          <w:p w:rsidR="003015C0" w:rsidRPr="00A13AC6" w:rsidRDefault="003015C0" w:rsidP="00A13AC6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охват подготовкой должностных лиц ЕДДС;</w:t>
            </w:r>
          </w:p>
        </w:tc>
      </w:tr>
      <w:tr w:rsidR="003015C0" w:rsidRPr="00A13AC6" w:rsidTr="00904A7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0" w:rsidRPr="00A13AC6" w:rsidRDefault="003015C0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lastRenderedPageBreak/>
              <w:t>Объемы и источники финансирования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0" w:rsidRPr="00A13AC6" w:rsidRDefault="003015C0" w:rsidP="00A13AC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 xml:space="preserve"> Всего </w:t>
            </w: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10998,7</w:t>
            </w:r>
            <w:r w:rsidRPr="00A13AC6">
              <w:rPr>
                <w:rFonts w:ascii="Arial" w:hAnsi="Arial" w:cs="Arial"/>
                <w:sz w:val="24"/>
                <w:szCs w:val="24"/>
              </w:rPr>
              <w:t xml:space="preserve"> тыс. рублей из районного бюджета,      в том числе по годам: 2016 год – </w:t>
            </w: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2821,9</w:t>
            </w:r>
            <w:r w:rsidRPr="00A13AC6">
              <w:rPr>
                <w:rFonts w:ascii="Arial" w:hAnsi="Arial" w:cs="Arial"/>
                <w:sz w:val="24"/>
                <w:szCs w:val="24"/>
              </w:rPr>
              <w:t xml:space="preserve"> рублей; 2017год – </w:t>
            </w: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 xml:space="preserve">2725,6 </w:t>
            </w:r>
            <w:r w:rsidRPr="00A13AC6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3015C0" w:rsidRPr="00A13AC6" w:rsidRDefault="003015C0" w:rsidP="00A13AC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 xml:space="preserve">2725,6 </w:t>
            </w:r>
            <w:r w:rsidRPr="00A13AC6">
              <w:rPr>
                <w:rFonts w:ascii="Arial" w:hAnsi="Arial" w:cs="Arial"/>
                <w:sz w:val="24"/>
                <w:szCs w:val="24"/>
              </w:rPr>
              <w:t xml:space="preserve">тыс. рублей; 2019 год – </w:t>
            </w: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 xml:space="preserve">2725,6 </w:t>
            </w:r>
            <w:r w:rsidRPr="00A13AC6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3015C0" w:rsidRPr="00A13AC6" w:rsidTr="00904A7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0" w:rsidRPr="00A13AC6" w:rsidRDefault="003015C0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A13AC6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A13AC6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C0" w:rsidRPr="00A13AC6" w:rsidRDefault="003015C0" w:rsidP="00A13AC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 xml:space="preserve">Текущий </w:t>
            </w:r>
            <w:proofErr w:type="gramStart"/>
            <w:r w:rsidRPr="00A13AC6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A13AC6">
              <w:rPr>
                <w:rFonts w:ascii="Arial" w:hAnsi="Arial" w:cs="Arial"/>
                <w:sz w:val="24"/>
                <w:szCs w:val="24"/>
              </w:rPr>
              <w:t xml:space="preserve"> исполнением мероприятий подпрограммы осуществляется ЕДДС.</w:t>
            </w:r>
          </w:p>
          <w:p w:rsidR="003015C0" w:rsidRPr="00A13AC6" w:rsidRDefault="003015C0" w:rsidP="00A13AC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Контроль за целевым и эффективным использованием средств районного бюджета осуществляет служба финансово-экономического контроля Саянского района</w:t>
            </w:r>
          </w:p>
          <w:p w:rsidR="003015C0" w:rsidRPr="00A13AC6" w:rsidRDefault="003015C0" w:rsidP="00A13AC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13AC6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A13AC6">
              <w:rPr>
                <w:rFonts w:ascii="Arial" w:hAnsi="Arial" w:cs="Arial"/>
                <w:sz w:val="24"/>
                <w:szCs w:val="24"/>
              </w:rPr>
              <w:t xml:space="preserve"> законностью и результативностью использования средств районного бюджета осуществляет Счетная палата Красноярского края.</w:t>
            </w:r>
          </w:p>
        </w:tc>
      </w:tr>
    </w:tbl>
    <w:p w:rsidR="003015C0" w:rsidRPr="00A13AC6" w:rsidRDefault="003015C0" w:rsidP="00A13AC6">
      <w:pPr>
        <w:pStyle w:val="ConsPlusNormal"/>
        <w:widowControl/>
        <w:ind w:firstLine="0"/>
        <w:jc w:val="center"/>
        <w:outlineLvl w:val="0"/>
        <w:rPr>
          <w:b/>
          <w:sz w:val="24"/>
          <w:szCs w:val="24"/>
        </w:rPr>
      </w:pPr>
    </w:p>
    <w:p w:rsidR="003015C0" w:rsidRPr="00A13AC6" w:rsidRDefault="003015C0" w:rsidP="00A13AC6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2. Основные разделы подпрограммы</w:t>
      </w:r>
    </w:p>
    <w:p w:rsidR="003015C0" w:rsidRPr="00A13AC6" w:rsidRDefault="003015C0" w:rsidP="00A13AC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015C0" w:rsidRPr="00A13AC6" w:rsidRDefault="003015C0" w:rsidP="00A13AC6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A13AC6">
        <w:rPr>
          <w:sz w:val="24"/>
          <w:szCs w:val="24"/>
        </w:rPr>
        <w:t xml:space="preserve">2.1. Постановка </w:t>
      </w:r>
      <w:proofErr w:type="spellStart"/>
      <w:r w:rsidRPr="00A13AC6">
        <w:rPr>
          <w:sz w:val="24"/>
          <w:szCs w:val="24"/>
        </w:rPr>
        <w:t>общерайонной</w:t>
      </w:r>
      <w:proofErr w:type="spellEnd"/>
      <w:r w:rsidRPr="00A13AC6">
        <w:rPr>
          <w:sz w:val="24"/>
          <w:szCs w:val="24"/>
        </w:rPr>
        <w:t xml:space="preserve"> проблемы и обоснование необходимости разработки подпрограммы</w:t>
      </w:r>
    </w:p>
    <w:p w:rsidR="003015C0" w:rsidRPr="00A13AC6" w:rsidRDefault="003015C0" w:rsidP="00A13AC6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</w:p>
    <w:p w:rsidR="003015C0" w:rsidRPr="00A13AC6" w:rsidRDefault="003015C0" w:rsidP="00A13AC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В районе создается автоматизированная система управления территориальной подсистемы единой государственной системы предупреждения и ликвидации чрезвычайных ситуаций (далее – ТП РСЧС). Функционирование информационно-технологической базы ТП РСЧС Саянского района решается путем обеспечения работоспособности существующего оборудования, оснащения рабочих мест оперативно-диспетчерской службы района современными средствами связи, обработки и передачи информации. </w:t>
      </w:r>
    </w:p>
    <w:p w:rsidR="003015C0" w:rsidRPr="00A13AC6" w:rsidRDefault="003015C0" w:rsidP="00A13AC6">
      <w:pPr>
        <w:spacing w:after="100" w:afterAutospacing="1" w:line="240" w:lineRule="auto"/>
        <w:ind w:firstLine="720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Созданная система позволит осуществлять:</w:t>
      </w:r>
    </w:p>
    <w:p w:rsidR="003015C0" w:rsidRPr="00A13AC6" w:rsidRDefault="003015C0" w:rsidP="00A13AC6">
      <w:pPr>
        <w:spacing w:after="100" w:afterAutospacing="1" w:line="240" w:lineRule="auto"/>
        <w:ind w:firstLine="720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доступ к общим информационным базам данных и программным системам центрального узла – краевого информационно-управляющего центра, других структур и организаций;</w:t>
      </w:r>
    </w:p>
    <w:p w:rsidR="003015C0" w:rsidRPr="00A13AC6" w:rsidRDefault="003015C0" w:rsidP="00A13AC6">
      <w:pPr>
        <w:spacing w:after="100" w:afterAutospacing="1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режим оперативной и аварийной голосовой связи (телефония, селекторная) по всем направлениям;</w:t>
      </w:r>
    </w:p>
    <w:p w:rsidR="003015C0" w:rsidRPr="00A13AC6" w:rsidRDefault="003015C0" w:rsidP="00A13AC6">
      <w:pPr>
        <w:spacing w:after="100" w:afterAutospacing="1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режим передачи видеоинформации (видеоконференция, передача фото- и картографической информации с места ЧС);</w:t>
      </w:r>
    </w:p>
    <w:p w:rsidR="003015C0" w:rsidRPr="00A13AC6" w:rsidRDefault="003015C0" w:rsidP="00A13AC6">
      <w:pPr>
        <w:spacing w:after="100" w:afterAutospacing="1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применение программно-технических средств и систем  анализа              и принятия решений при предупреждении и ликвидации ЧС, пожаров, паводков.</w:t>
      </w:r>
    </w:p>
    <w:p w:rsidR="003015C0" w:rsidRPr="00A13AC6" w:rsidRDefault="003015C0" w:rsidP="00A13AC6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На территории Саянского муниципального района создана единая дежурно-диспетчерская служба. Все операторы сотовой и фиксированной связи предоставляют доступ к ЕДДС через единый номер «112» и номера 21-8-40; 22-5-26. В связи с вводом приема сообщений на номер «112» значительно увеличилось количество принятых сообщений граждан оперативными дежурными и их дальнейшая переадресация в службы экстренного реагирования. </w:t>
      </w:r>
    </w:p>
    <w:p w:rsidR="003015C0" w:rsidRPr="00A13AC6" w:rsidRDefault="003015C0" w:rsidP="00A13AC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За 2015 год в ЕДДС района поступило 1423  сообщений от граждан       и организаций. В результате деятельности ЕДДС оказана помощь 1043 человеку.</w:t>
      </w:r>
    </w:p>
    <w:p w:rsidR="003015C0" w:rsidRPr="00A13AC6" w:rsidRDefault="003015C0" w:rsidP="00A13AC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015C0" w:rsidRPr="00A13AC6" w:rsidRDefault="003015C0" w:rsidP="00A13AC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3015C0" w:rsidRPr="00A13AC6" w:rsidRDefault="003015C0" w:rsidP="00A13AC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015C0" w:rsidRPr="00A13AC6" w:rsidRDefault="003015C0" w:rsidP="00A13AC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3AC6">
        <w:rPr>
          <w:sz w:val="24"/>
          <w:szCs w:val="24"/>
        </w:rPr>
        <w:tab/>
        <w:t xml:space="preserve"> Целью подпрограммы является последовательное снижение рисков чрезвычайных ситуаций, повышение защищенности населения и территорий Саянского района от угроз природного и техногенного характера.</w:t>
      </w:r>
    </w:p>
    <w:p w:rsidR="003015C0" w:rsidRPr="00A13AC6" w:rsidRDefault="003015C0" w:rsidP="00A13AC6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A13AC6">
        <w:rPr>
          <w:sz w:val="24"/>
          <w:szCs w:val="24"/>
        </w:rPr>
        <w:tab/>
        <w:t>Задачи подпрограммы:</w:t>
      </w:r>
    </w:p>
    <w:p w:rsidR="003015C0" w:rsidRPr="00A13AC6" w:rsidRDefault="003015C0" w:rsidP="00A13AC6">
      <w:pPr>
        <w:pStyle w:val="ConsPlusNormal"/>
        <w:widowControl/>
        <w:jc w:val="both"/>
        <w:rPr>
          <w:sz w:val="24"/>
          <w:szCs w:val="24"/>
        </w:rPr>
      </w:pPr>
      <w:r w:rsidRPr="00A13AC6">
        <w:rPr>
          <w:sz w:val="24"/>
          <w:szCs w:val="24"/>
        </w:rPr>
        <w:t>1. Обеспечение предупреждения возникновения и развития ЧС природного и техногенного характера, снижения ущерба и потерь от ЧС межмуниципального характера.</w:t>
      </w:r>
    </w:p>
    <w:p w:rsidR="003015C0" w:rsidRPr="00A13AC6" w:rsidRDefault="003015C0" w:rsidP="00A13AC6">
      <w:pPr>
        <w:pStyle w:val="ConsPlusNormal"/>
        <w:widowControl/>
        <w:jc w:val="both"/>
        <w:rPr>
          <w:sz w:val="24"/>
          <w:szCs w:val="24"/>
        </w:rPr>
      </w:pPr>
      <w:r w:rsidRPr="00A13AC6">
        <w:rPr>
          <w:sz w:val="24"/>
          <w:szCs w:val="24"/>
        </w:rPr>
        <w:t>В рамках выполнения вышеуказанных задачи планируется реализация следующих мероприятий.</w:t>
      </w:r>
    </w:p>
    <w:p w:rsidR="003015C0" w:rsidRPr="00A13AC6" w:rsidRDefault="003015C0" w:rsidP="00A13AC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Решение задачи 1 «Обеспечение предупреждения возникновения и развития ЧС природного и техногенного характера, снижения ущерба и потерь от ЧС межмуниципального характера» осуществляется посредством реализации мероприятий 1.1 - 1.5 подпрограммы:</w:t>
      </w:r>
    </w:p>
    <w:p w:rsidR="003015C0" w:rsidRPr="00A13AC6" w:rsidRDefault="003015C0" w:rsidP="00A13AC6">
      <w:pPr>
        <w:autoSpaceDE w:val="0"/>
        <w:autoSpaceDN w:val="0"/>
        <w:spacing w:line="240" w:lineRule="auto"/>
        <w:ind w:left="-67" w:firstLine="787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1.1. Совершенствование автоматизированной </w:t>
      </w:r>
      <w:proofErr w:type="gramStart"/>
      <w:r w:rsidRPr="00A13AC6">
        <w:rPr>
          <w:rFonts w:ascii="Arial" w:hAnsi="Arial" w:cs="Arial"/>
          <w:sz w:val="24"/>
          <w:szCs w:val="24"/>
        </w:rPr>
        <w:t>системы управления территориальной подсистемы единой государственной системы предупреждения</w:t>
      </w:r>
      <w:proofErr w:type="gramEnd"/>
      <w:r w:rsidRPr="00A13AC6">
        <w:rPr>
          <w:rFonts w:ascii="Arial" w:hAnsi="Arial" w:cs="Arial"/>
          <w:sz w:val="24"/>
          <w:szCs w:val="24"/>
        </w:rPr>
        <w:t xml:space="preserve"> и ликвидации чрезвычайных ситуаций района и развитие связи. </w:t>
      </w:r>
    </w:p>
    <w:p w:rsidR="003015C0" w:rsidRPr="00A13AC6" w:rsidRDefault="003015C0" w:rsidP="00A13AC6">
      <w:pPr>
        <w:autoSpaceDE w:val="0"/>
        <w:autoSpaceDN w:val="0"/>
        <w:spacing w:line="240" w:lineRule="auto"/>
        <w:ind w:left="57" w:firstLine="651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Для обеспечения всестороннего информационного обмена между службами ГО, ЧС и ПБ района в рамках корпоративной </w:t>
      </w:r>
      <w:proofErr w:type="spellStart"/>
      <w:r w:rsidRPr="00A13AC6">
        <w:rPr>
          <w:rFonts w:ascii="Arial" w:hAnsi="Arial" w:cs="Arial"/>
          <w:sz w:val="24"/>
          <w:szCs w:val="24"/>
        </w:rPr>
        <w:t>мультисервисной</w:t>
      </w:r>
      <w:proofErr w:type="spellEnd"/>
      <w:r w:rsidRPr="00A13AC6">
        <w:rPr>
          <w:rFonts w:ascii="Arial" w:hAnsi="Arial" w:cs="Arial"/>
          <w:sz w:val="24"/>
          <w:szCs w:val="24"/>
        </w:rPr>
        <w:t xml:space="preserve"> сети предусматривается поддержание в рабочем состоянии существующих каналов доступа к территориям района на основе цифровой сети связи               и передачи данных. </w:t>
      </w:r>
    </w:p>
    <w:p w:rsidR="003015C0" w:rsidRPr="00A13AC6" w:rsidRDefault="003015C0" w:rsidP="00A13AC6">
      <w:pPr>
        <w:autoSpaceDE w:val="0"/>
        <w:autoSpaceDN w:val="0"/>
        <w:spacing w:line="240" w:lineRule="auto"/>
        <w:ind w:left="57" w:firstLine="651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В рамках реализации мероприятия 1.1 подпрограммы  предусматривается обеспечение обмена информацией службы ОП МО МВД России «</w:t>
      </w:r>
      <w:proofErr w:type="spellStart"/>
      <w:r w:rsidRPr="00A13AC6">
        <w:rPr>
          <w:rFonts w:ascii="Arial" w:hAnsi="Arial" w:cs="Arial"/>
          <w:sz w:val="24"/>
          <w:szCs w:val="24"/>
        </w:rPr>
        <w:t>Ирбейский</w:t>
      </w:r>
      <w:proofErr w:type="spellEnd"/>
      <w:r w:rsidRPr="00A13AC6">
        <w:rPr>
          <w:rFonts w:ascii="Arial" w:hAnsi="Arial" w:cs="Arial"/>
          <w:sz w:val="24"/>
          <w:szCs w:val="24"/>
        </w:rPr>
        <w:t xml:space="preserve">», ФГКУ «24-отряд ФПС по Красноярскому краю», </w:t>
      </w:r>
      <w:proofErr w:type="gramStart"/>
      <w:r w:rsidRPr="00A13AC6">
        <w:rPr>
          <w:rFonts w:ascii="Arial" w:hAnsi="Arial" w:cs="Arial"/>
          <w:sz w:val="24"/>
          <w:szCs w:val="24"/>
        </w:rPr>
        <w:t>Саянский</w:t>
      </w:r>
      <w:proofErr w:type="gramEnd"/>
      <w:r w:rsidRPr="00A13AC6">
        <w:rPr>
          <w:rFonts w:ascii="Arial" w:hAnsi="Arial" w:cs="Arial"/>
          <w:sz w:val="24"/>
          <w:szCs w:val="24"/>
        </w:rPr>
        <w:t xml:space="preserve"> РЭС, Саянская ЦРБ, предприятия коммунального комплекса. КГКУ «Центр обеспечения реализации полномочий в областях гражданской обороны, чрезвычайных ситуаций Красноярского края», Главного управления МЧС России по Красноярскому краю.</w:t>
      </w:r>
    </w:p>
    <w:p w:rsidR="003015C0" w:rsidRPr="00A13AC6" w:rsidRDefault="003015C0" w:rsidP="00A13AC6">
      <w:pPr>
        <w:pStyle w:val="ConsPlusNormal"/>
        <w:widowControl/>
        <w:ind w:firstLine="708"/>
        <w:jc w:val="both"/>
        <w:outlineLvl w:val="0"/>
        <w:rPr>
          <w:sz w:val="24"/>
          <w:szCs w:val="24"/>
        </w:rPr>
      </w:pPr>
      <w:r w:rsidRPr="00A13AC6">
        <w:rPr>
          <w:sz w:val="24"/>
          <w:szCs w:val="24"/>
        </w:rPr>
        <w:t>1.2. Обеспечение деятельности ЕДДС</w:t>
      </w:r>
    </w:p>
    <w:p w:rsidR="003015C0" w:rsidRPr="00A13AC6" w:rsidRDefault="003015C0" w:rsidP="00A13AC6">
      <w:pPr>
        <w:autoSpaceDE w:val="0"/>
        <w:autoSpaceDN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В рамках реализации мероприятия 1.2 подпрограммы  предусматривается финансовое обеспечение основных направлений деятельности МКУ «ЕДДС Саянского района» в 2016- 2019 годах:</w:t>
      </w:r>
    </w:p>
    <w:p w:rsidR="003015C0" w:rsidRPr="00A13AC6" w:rsidRDefault="003015C0" w:rsidP="00A13AC6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оперативное реагирование на ЧС природного и техноге</w:t>
      </w:r>
      <w:r w:rsidRPr="00A13AC6">
        <w:rPr>
          <w:rFonts w:ascii="Arial" w:hAnsi="Arial" w:cs="Arial"/>
          <w:sz w:val="24"/>
          <w:szCs w:val="24"/>
        </w:rPr>
        <w:t>н</w:t>
      </w:r>
      <w:r w:rsidRPr="00A13AC6">
        <w:rPr>
          <w:rFonts w:ascii="Arial" w:hAnsi="Arial" w:cs="Arial"/>
          <w:sz w:val="24"/>
          <w:szCs w:val="24"/>
        </w:rPr>
        <w:t>ного характера и различного рода происшествия;</w:t>
      </w:r>
    </w:p>
    <w:p w:rsidR="003015C0" w:rsidRPr="00A13AC6" w:rsidRDefault="003015C0" w:rsidP="00A13AC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3AC6">
        <w:rPr>
          <w:sz w:val="24"/>
          <w:szCs w:val="24"/>
        </w:rPr>
        <w:tab/>
        <w:t xml:space="preserve"> </w:t>
      </w:r>
    </w:p>
    <w:p w:rsidR="003015C0" w:rsidRPr="00A13AC6" w:rsidRDefault="003015C0" w:rsidP="00A13AC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3AC6">
        <w:rPr>
          <w:sz w:val="24"/>
          <w:szCs w:val="24"/>
        </w:rPr>
        <w:t xml:space="preserve"> </w:t>
      </w:r>
      <w:r w:rsidRPr="00A13AC6">
        <w:rPr>
          <w:sz w:val="24"/>
          <w:szCs w:val="24"/>
        </w:rPr>
        <w:tab/>
        <w:t>1.3. Эксплуатационно-техническое обслуживание средств АСЦО ГО.</w:t>
      </w:r>
    </w:p>
    <w:p w:rsidR="003015C0" w:rsidRPr="00A13AC6" w:rsidRDefault="003015C0" w:rsidP="00A13AC6">
      <w:pPr>
        <w:spacing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Для обеспечения функционирования и поддержания в готовности технических средств оповещения населения ежегодно заключается  договор  с Саянским филиалом «</w:t>
      </w:r>
      <w:proofErr w:type="spellStart"/>
      <w:r w:rsidRPr="00A13AC6">
        <w:rPr>
          <w:rFonts w:ascii="Arial" w:hAnsi="Arial" w:cs="Arial"/>
          <w:sz w:val="24"/>
          <w:szCs w:val="24"/>
        </w:rPr>
        <w:t>Сибирьтелеком</w:t>
      </w:r>
      <w:proofErr w:type="spellEnd"/>
      <w:r w:rsidRPr="00A13AC6">
        <w:rPr>
          <w:rFonts w:ascii="Arial" w:hAnsi="Arial" w:cs="Arial"/>
          <w:sz w:val="24"/>
          <w:szCs w:val="24"/>
        </w:rPr>
        <w:t xml:space="preserve">», ООО «Центр коммуникаций». В рамках реализации мероприятия 3.1 подпрограммы осуществляется оплата услуг по эксплуатационно-техническому обслуживанию средств АСЦО ГО края и аренде  каналов связи. </w:t>
      </w:r>
    </w:p>
    <w:p w:rsidR="003015C0" w:rsidRPr="00A13AC6" w:rsidRDefault="003015C0" w:rsidP="00A13AC6">
      <w:pPr>
        <w:pStyle w:val="ConsPlusNormal"/>
        <w:framePr w:hSpace="180" w:wrap="around" w:hAnchor="margin" w:x="-324" w:y="-714"/>
        <w:widowControl/>
        <w:ind w:firstLine="0"/>
        <w:jc w:val="both"/>
        <w:rPr>
          <w:color w:val="FF0000"/>
          <w:sz w:val="24"/>
          <w:szCs w:val="24"/>
        </w:rPr>
      </w:pPr>
      <w:r w:rsidRPr="00A13AC6">
        <w:rPr>
          <w:color w:val="FF0000"/>
          <w:sz w:val="24"/>
          <w:szCs w:val="24"/>
        </w:rPr>
        <w:tab/>
      </w:r>
    </w:p>
    <w:p w:rsidR="003015C0" w:rsidRPr="00A13AC6" w:rsidRDefault="003015C0" w:rsidP="00A13AC6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13AC6">
        <w:rPr>
          <w:sz w:val="24"/>
          <w:szCs w:val="24"/>
        </w:rPr>
        <w:t>Решение задачи 4 «Организация обучения населения в области ГО, защиты от ЧС природного и техногенного характера, информирование населения о мерах пожарной безопасности» осуществляется посредством реализации мероприятия 4.1 подпрограммы.</w:t>
      </w:r>
    </w:p>
    <w:p w:rsidR="003015C0" w:rsidRPr="00A13AC6" w:rsidRDefault="003015C0" w:rsidP="00A13AC6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13AC6">
        <w:rPr>
          <w:sz w:val="24"/>
          <w:szCs w:val="24"/>
        </w:rPr>
        <w:t>4.1. Обеспечение деятельности ЕДДС</w:t>
      </w:r>
    </w:p>
    <w:p w:rsidR="003015C0" w:rsidRPr="00A13AC6" w:rsidRDefault="003015C0" w:rsidP="00A13AC6">
      <w:pPr>
        <w:pStyle w:val="ConsPlusNormal"/>
        <w:widowControl/>
        <w:jc w:val="both"/>
        <w:rPr>
          <w:sz w:val="24"/>
          <w:szCs w:val="24"/>
        </w:rPr>
      </w:pPr>
      <w:r w:rsidRPr="00A13AC6">
        <w:rPr>
          <w:sz w:val="24"/>
          <w:szCs w:val="24"/>
        </w:rPr>
        <w:lastRenderedPageBreak/>
        <w:t>В рамках реализации мероприятия 4.1 подпрограммы предусматривается финансовое обеспечение о</w:t>
      </w:r>
      <w:r w:rsidRPr="00A13AC6">
        <w:rPr>
          <w:color w:val="000000"/>
          <w:sz w:val="24"/>
          <w:szCs w:val="24"/>
        </w:rPr>
        <w:t>сновных направлений деятельности</w:t>
      </w:r>
      <w:r w:rsidRPr="00A13AC6">
        <w:rPr>
          <w:sz w:val="24"/>
          <w:szCs w:val="24"/>
        </w:rPr>
        <w:t xml:space="preserve"> МКУ «ЕДДС «Саянского района» в 2016 – 2019 годах:</w:t>
      </w:r>
    </w:p>
    <w:p w:rsidR="003015C0" w:rsidRPr="00A13AC6" w:rsidRDefault="003015C0" w:rsidP="00A13AC6">
      <w:pPr>
        <w:pStyle w:val="ConsPlusNormal"/>
        <w:widowControl/>
        <w:jc w:val="both"/>
        <w:rPr>
          <w:sz w:val="24"/>
          <w:szCs w:val="24"/>
        </w:rPr>
      </w:pPr>
      <w:r w:rsidRPr="00A13AC6">
        <w:rPr>
          <w:sz w:val="24"/>
          <w:szCs w:val="24"/>
        </w:rPr>
        <w:t xml:space="preserve"> осуществление плановой подготовки, переподготовки и повышения квалиф</w:t>
      </w:r>
      <w:r w:rsidRPr="00A13AC6">
        <w:rPr>
          <w:sz w:val="24"/>
          <w:szCs w:val="24"/>
        </w:rPr>
        <w:t>и</w:t>
      </w:r>
      <w:r w:rsidRPr="00A13AC6">
        <w:rPr>
          <w:sz w:val="24"/>
          <w:szCs w:val="24"/>
        </w:rPr>
        <w:t>кации специалистов единых дежурно-диспетчерских служб, аварийно-спасательных формирований.</w:t>
      </w:r>
    </w:p>
    <w:p w:rsidR="003015C0" w:rsidRPr="00A13AC6" w:rsidRDefault="003015C0" w:rsidP="00A13AC6">
      <w:pPr>
        <w:spacing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о</w:t>
      </w:r>
      <w:r w:rsidRPr="00A13AC6">
        <w:rPr>
          <w:rFonts w:ascii="Arial" w:hAnsi="Arial" w:cs="Arial"/>
          <w:bCs/>
          <w:sz w:val="24"/>
          <w:szCs w:val="24"/>
        </w:rPr>
        <w:t>хват населения района, оповещаемого с помощью автоматизированной системы централизованного оповещения района, будет сохраняться в 2017 - 2019 годах на уровне 40-70,0% от общей численности населения района;</w:t>
      </w:r>
    </w:p>
    <w:p w:rsidR="003015C0" w:rsidRPr="00A13AC6" w:rsidRDefault="003015C0" w:rsidP="00A13AC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охват подготовкой должностных лиц ЕДДС, в 2017 - 2019 годах составит 100% от подлежащих подготовке;</w:t>
      </w:r>
    </w:p>
    <w:p w:rsidR="003015C0" w:rsidRPr="00A13AC6" w:rsidRDefault="003015C0" w:rsidP="00A13AC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A13AC6">
        <w:rPr>
          <w:b/>
          <w:sz w:val="24"/>
          <w:szCs w:val="24"/>
        </w:rPr>
        <w:t>2.3. Механизм реализации мероприятий подпрограммы</w:t>
      </w:r>
    </w:p>
    <w:p w:rsidR="003015C0" w:rsidRPr="00A13AC6" w:rsidRDefault="003015C0" w:rsidP="00A13AC6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015C0" w:rsidRPr="00A13AC6" w:rsidRDefault="003015C0" w:rsidP="00A13AC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3AC6">
        <w:rPr>
          <w:sz w:val="24"/>
          <w:szCs w:val="24"/>
        </w:rPr>
        <w:tab/>
        <w:t>Реализация мероприятий подпрограммы осуществляется                          в соответствии со следующими Законами Красноярского края:</w:t>
      </w:r>
    </w:p>
    <w:p w:rsidR="003015C0" w:rsidRPr="00A13AC6" w:rsidRDefault="003015C0" w:rsidP="00A13AC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3AC6">
        <w:rPr>
          <w:sz w:val="24"/>
          <w:szCs w:val="24"/>
        </w:rPr>
        <w:tab/>
        <w:t>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3015C0" w:rsidRPr="00A13AC6" w:rsidRDefault="003015C0" w:rsidP="00A13AC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3AC6">
        <w:rPr>
          <w:sz w:val="24"/>
          <w:szCs w:val="24"/>
        </w:rPr>
        <w:tab/>
        <w:t>от 24.12.2004 № 13-2821 «О пожарной безопасности в Красноярском крае»;</w:t>
      </w:r>
    </w:p>
    <w:p w:rsidR="003015C0" w:rsidRPr="00A13AC6" w:rsidRDefault="003015C0" w:rsidP="00A13AC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3AC6">
        <w:rPr>
          <w:sz w:val="24"/>
          <w:szCs w:val="24"/>
        </w:rPr>
        <w:tab/>
        <w:t>от 24.12.2004 № 13-2823 «Об оплате труда работников краевых государственных учреждений»;</w:t>
      </w:r>
    </w:p>
    <w:p w:rsidR="003015C0" w:rsidRPr="00A13AC6" w:rsidRDefault="003015C0" w:rsidP="00A13AC6">
      <w:pPr>
        <w:pStyle w:val="ConsPlusNormal"/>
        <w:widowControl/>
        <w:ind w:firstLine="708"/>
        <w:jc w:val="both"/>
        <w:rPr>
          <w:color w:val="FF0000"/>
          <w:sz w:val="24"/>
          <w:szCs w:val="24"/>
        </w:rPr>
      </w:pPr>
      <w:r w:rsidRPr="00A13AC6">
        <w:rPr>
          <w:bCs/>
          <w:sz w:val="24"/>
          <w:szCs w:val="24"/>
        </w:rPr>
        <w:t>от 10.01.2011 № 13-6422 «О государственной поддержке добровольной пожарной охраны в Красноярском крае».</w:t>
      </w:r>
    </w:p>
    <w:p w:rsidR="003015C0" w:rsidRPr="00A13AC6" w:rsidRDefault="003015C0" w:rsidP="00A13AC6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13AC6">
        <w:rPr>
          <w:sz w:val="24"/>
          <w:szCs w:val="24"/>
        </w:rPr>
        <w:t>Главным распорядителем бюджетных средств на выполнение мероприятий подпрограммы ЕДДС.</w:t>
      </w:r>
    </w:p>
    <w:p w:rsidR="003015C0" w:rsidRPr="00A13AC6" w:rsidRDefault="003015C0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Финансирование мероприятий подпрограммы осуществляется на основании государственных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015C0" w:rsidRPr="00A13AC6" w:rsidRDefault="003015C0" w:rsidP="00A13AC6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13AC6">
        <w:rPr>
          <w:sz w:val="24"/>
          <w:szCs w:val="24"/>
        </w:rPr>
        <w:t xml:space="preserve">Получателем бюджетных средств на выполнение мероприятий 1.1, 1.4, 1.5, 3.1 с функцией государственного заказчика является КГКУ «Центр обеспечения реализации полномочий в областях гражданской обороны, чрезвычайных ситуаций Красноярского края». </w:t>
      </w:r>
    </w:p>
    <w:p w:rsidR="003015C0" w:rsidRPr="00A13AC6" w:rsidRDefault="003015C0" w:rsidP="00A13AC6">
      <w:pPr>
        <w:pStyle w:val="ConsPlusNormal"/>
        <w:widowControl/>
        <w:ind w:firstLine="0"/>
        <w:jc w:val="center"/>
        <w:rPr>
          <w:color w:val="FF0000"/>
          <w:sz w:val="24"/>
          <w:szCs w:val="24"/>
        </w:rPr>
      </w:pPr>
      <w:r w:rsidRPr="00A13AC6">
        <w:rPr>
          <w:sz w:val="24"/>
          <w:szCs w:val="24"/>
        </w:rPr>
        <w:t xml:space="preserve">2.4. Управление подпрограммой и </w:t>
      </w:r>
      <w:proofErr w:type="gramStart"/>
      <w:r w:rsidRPr="00A13AC6">
        <w:rPr>
          <w:sz w:val="24"/>
          <w:szCs w:val="24"/>
        </w:rPr>
        <w:t>контроль за</w:t>
      </w:r>
      <w:proofErr w:type="gramEnd"/>
      <w:r w:rsidRPr="00A13AC6">
        <w:rPr>
          <w:sz w:val="24"/>
          <w:szCs w:val="24"/>
        </w:rPr>
        <w:t xml:space="preserve"> ходом ее выполнения</w:t>
      </w:r>
    </w:p>
    <w:p w:rsidR="003015C0" w:rsidRPr="00A13AC6" w:rsidRDefault="003015C0" w:rsidP="00A13AC6">
      <w:pPr>
        <w:pStyle w:val="ConsPlusNormal"/>
        <w:widowControl/>
        <w:ind w:firstLine="708"/>
        <w:jc w:val="both"/>
        <w:rPr>
          <w:color w:val="FF0000"/>
          <w:sz w:val="24"/>
          <w:szCs w:val="24"/>
        </w:rPr>
      </w:pPr>
    </w:p>
    <w:p w:rsidR="003015C0" w:rsidRPr="00A13AC6" w:rsidRDefault="003015C0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Текущее управление реализацией подпрограммы осуществляется исполнителем подпрограммы – ЕДДС.</w:t>
      </w:r>
    </w:p>
    <w:p w:rsidR="003015C0" w:rsidRPr="00A13AC6" w:rsidRDefault="003015C0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3015C0" w:rsidRPr="00A13AC6" w:rsidRDefault="003015C0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Исполнителем подпрограммы осуществляется:</w:t>
      </w:r>
    </w:p>
    <w:p w:rsidR="003015C0" w:rsidRPr="00A13AC6" w:rsidRDefault="003015C0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отбор исполнителей отдельных мероприятий подпрограммы;</w:t>
      </w:r>
    </w:p>
    <w:p w:rsidR="003015C0" w:rsidRPr="00A13AC6" w:rsidRDefault="003015C0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непосредственный </w:t>
      </w:r>
      <w:proofErr w:type="gramStart"/>
      <w:r w:rsidRPr="00A13AC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13AC6">
        <w:rPr>
          <w:rFonts w:ascii="Arial" w:hAnsi="Arial" w:cs="Arial"/>
          <w:sz w:val="24"/>
          <w:szCs w:val="24"/>
        </w:rPr>
        <w:t xml:space="preserve"> ходом реализации мероприятий подпрограммы;</w:t>
      </w:r>
    </w:p>
    <w:p w:rsidR="003015C0" w:rsidRPr="00A13AC6" w:rsidRDefault="003015C0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подготовка отчетов о реализации подпрограммы.</w:t>
      </w:r>
    </w:p>
    <w:p w:rsidR="003015C0" w:rsidRPr="00A13AC6" w:rsidRDefault="003015C0" w:rsidP="00A13AC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3AC6">
        <w:rPr>
          <w:sz w:val="24"/>
          <w:szCs w:val="24"/>
        </w:rPr>
        <w:tab/>
        <w:t xml:space="preserve">Контроль за целевым и эффективным использованием средств </w:t>
      </w:r>
      <w:proofErr w:type="spellStart"/>
      <w:r w:rsidRPr="00A13AC6">
        <w:rPr>
          <w:sz w:val="24"/>
          <w:szCs w:val="24"/>
        </w:rPr>
        <w:t>районнго</w:t>
      </w:r>
      <w:proofErr w:type="spellEnd"/>
      <w:r w:rsidRPr="00A13AC6">
        <w:rPr>
          <w:sz w:val="24"/>
          <w:szCs w:val="24"/>
        </w:rPr>
        <w:t xml:space="preserve"> бюджета осуществляет служба финансово-экономического контроля Красноярского края. Контроль за законностью и результативностью </w:t>
      </w:r>
      <w:r w:rsidRPr="00A13AC6">
        <w:rPr>
          <w:sz w:val="24"/>
          <w:szCs w:val="24"/>
        </w:rPr>
        <w:lastRenderedPageBreak/>
        <w:t>использования сре</w:t>
      </w:r>
      <w:proofErr w:type="gramStart"/>
      <w:r w:rsidRPr="00A13AC6">
        <w:rPr>
          <w:sz w:val="24"/>
          <w:szCs w:val="24"/>
        </w:rPr>
        <w:t>дств кр</w:t>
      </w:r>
      <w:proofErr w:type="gramEnd"/>
      <w:r w:rsidRPr="00A13AC6">
        <w:rPr>
          <w:sz w:val="24"/>
          <w:szCs w:val="24"/>
        </w:rPr>
        <w:t>аевого бюджета осуществляет Счетная Палата Красноярского края.</w:t>
      </w:r>
    </w:p>
    <w:p w:rsidR="003015C0" w:rsidRPr="00A13AC6" w:rsidRDefault="003015C0" w:rsidP="00A13AC6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015C0" w:rsidRPr="00A13AC6" w:rsidRDefault="003015C0" w:rsidP="00A13AC6">
      <w:pPr>
        <w:pStyle w:val="ConsPlusNormal"/>
        <w:widowControl/>
        <w:ind w:firstLine="0"/>
        <w:jc w:val="center"/>
        <w:rPr>
          <w:color w:val="FF0000"/>
          <w:sz w:val="24"/>
          <w:szCs w:val="24"/>
        </w:rPr>
      </w:pPr>
      <w:r w:rsidRPr="00A13AC6">
        <w:rPr>
          <w:sz w:val="24"/>
          <w:szCs w:val="24"/>
        </w:rPr>
        <w:t>2.5. Оценка социально-экономической эффективности</w:t>
      </w:r>
    </w:p>
    <w:p w:rsidR="003015C0" w:rsidRPr="00A13AC6" w:rsidRDefault="003015C0" w:rsidP="00A13AC6">
      <w:pPr>
        <w:pStyle w:val="ConsPlusNormal"/>
        <w:widowControl/>
        <w:ind w:firstLine="708"/>
        <w:jc w:val="both"/>
        <w:rPr>
          <w:color w:val="FF0000"/>
          <w:sz w:val="24"/>
          <w:szCs w:val="24"/>
        </w:rPr>
      </w:pPr>
    </w:p>
    <w:p w:rsidR="003015C0" w:rsidRPr="00A13AC6" w:rsidRDefault="003015C0" w:rsidP="00A13AC6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13AC6">
        <w:rPr>
          <w:sz w:val="24"/>
          <w:szCs w:val="24"/>
        </w:rPr>
        <w:t>В результате реализации подпрограммных мероприятий будут достигнуты следующие результаты, обеспечивающие:</w:t>
      </w:r>
    </w:p>
    <w:p w:rsidR="003015C0" w:rsidRPr="00A13AC6" w:rsidRDefault="003015C0" w:rsidP="00A13AC6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13AC6">
        <w:rPr>
          <w:sz w:val="24"/>
          <w:szCs w:val="24"/>
        </w:rPr>
        <w:t>всесторонний информационный обмен между дежурно-диспетчерскими службами района;</w:t>
      </w:r>
    </w:p>
    <w:p w:rsidR="003015C0" w:rsidRPr="00A13AC6" w:rsidRDefault="003015C0" w:rsidP="00A13AC6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оперативное реагирование на ЧС природного и техноге</w:t>
      </w:r>
      <w:r w:rsidRPr="00A13AC6">
        <w:rPr>
          <w:rFonts w:ascii="Arial" w:hAnsi="Arial" w:cs="Arial"/>
          <w:sz w:val="24"/>
          <w:szCs w:val="24"/>
        </w:rPr>
        <w:t>н</w:t>
      </w:r>
      <w:r w:rsidRPr="00A13AC6">
        <w:rPr>
          <w:rFonts w:ascii="Arial" w:hAnsi="Arial" w:cs="Arial"/>
          <w:sz w:val="24"/>
          <w:szCs w:val="24"/>
        </w:rPr>
        <w:t>ного характера и различного рода происшествия;</w:t>
      </w:r>
    </w:p>
    <w:p w:rsidR="003015C0" w:rsidRPr="00A13AC6" w:rsidRDefault="003015C0" w:rsidP="00A13AC6">
      <w:pPr>
        <w:pStyle w:val="ConsPlusNormal"/>
        <w:widowControl/>
        <w:jc w:val="both"/>
        <w:rPr>
          <w:sz w:val="24"/>
          <w:szCs w:val="24"/>
        </w:rPr>
      </w:pPr>
      <w:r w:rsidRPr="00A13AC6">
        <w:rPr>
          <w:sz w:val="24"/>
          <w:szCs w:val="24"/>
        </w:rPr>
        <w:t>осуществление плановой подготовки, переподготовки и повышения квалиф</w:t>
      </w:r>
      <w:r w:rsidRPr="00A13AC6">
        <w:rPr>
          <w:sz w:val="24"/>
          <w:szCs w:val="24"/>
        </w:rPr>
        <w:t>и</w:t>
      </w:r>
      <w:r w:rsidRPr="00A13AC6">
        <w:rPr>
          <w:sz w:val="24"/>
          <w:szCs w:val="24"/>
        </w:rPr>
        <w:t>кации, специалистов единых дежурно-диспетчерских служб, аварийно-спасательных формирований;</w:t>
      </w:r>
    </w:p>
    <w:p w:rsidR="003015C0" w:rsidRPr="00A13AC6" w:rsidRDefault="003015C0" w:rsidP="00A13AC6">
      <w:pPr>
        <w:pStyle w:val="ConsPlusNormal"/>
        <w:widowControl/>
        <w:ind w:firstLine="708"/>
        <w:jc w:val="both"/>
        <w:rPr>
          <w:color w:val="FF0000"/>
          <w:sz w:val="24"/>
          <w:szCs w:val="24"/>
        </w:rPr>
      </w:pPr>
    </w:p>
    <w:p w:rsidR="003015C0" w:rsidRPr="00A13AC6" w:rsidRDefault="003015C0" w:rsidP="00A13AC6">
      <w:pPr>
        <w:pStyle w:val="ConsPlusNormal"/>
        <w:widowControl/>
        <w:ind w:firstLine="708"/>
        <w:jc w:val="center"/>
        <w:rPr>
          <w:sz w:val="24"/>
          <w:szCs w:val="24"/>
        </w:rPr>
      </w:pPr>
      <w:r w:rsidRPr="00A13AC6">
        <w:rPr>
          <w:sz w:val="24"/>
          <w:szCs w:val="24"/>
        </w:rPr>
        <w:t>2.6. Мероприятия подпрограммы</w:t>
      </w:r>
    </w:p>
    <w:p w:rsidR="003015C0" w:rsidRPr="00A13AC6" w:rsidRDefault="003015C0" w:rsidP="00A13AC6">
      <w:pPr>
        <w:pStyle w:val="ConsPlusNormal"/>
        <w:widowControl/>
        <w:ind w:firstLine="708"/>
        <w:jc w:val="center"/>
        <w:rPr>
          <w:sz w:val="24"/>
          <w:szCs w:val="24"/>
        </w:rPr>
      </w:pPr>
    </w:p>
    <w:p w:rsidR="003015C0" w:rsidRPr="00A13AC6" w:rsidRDefault="003015C0" w:rsidP="00A13AC6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13AC6">
        <w:rPr>
          <w:sz w:val="24"/>
          <w:szCs w:val="24"/>
        </w:rPr>
        <w:t>Мероприятия подпрограммы приведены в приложении № 2.</w:t>
      </w:r>
    </w:p>
    <w:p w:rsidR="003015C0" w:rsidRPr="00A13AC6" w:rsidRDefault="003015C0" w:rsidP="00A13AC6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13AC6">
        <w:rPr>
          <w:sz w:val="24"/>
          <w:szCs w:val="24"/>
        </w:rPr>
        <w:t xml:space="preserve"> </w:t>
      </w:r>
    </w:p>
    <w:p w:rsidR="003015C0" w:rsidRPr="00A13AC6" w:rsidRDefault="003015C0" w:rsidP="00A13AC6">
      <w:pPr>
        <w:pStyle w:val="ConsPlusNormal"/>
        <w:widowControl/>
        <w:ind w:firstLine="708"/>
        <w:jc w:val="center"/>
        <w:rPr>
          <w:sz w:val="24"/>
          <w:szCs w:val="24"/>
        </w:rPr>
      </w:pPr>
      <w:r w:rsidRPr="00A13AC6">
        <w:rPr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3015C0" w:rsidRPr="00A13AC6" w:rsidRDefault="003015C0" w:rsidP="00A13AC6">
      <w:pPr>
        <w:pStyle w:val="ConsPlusNormal"/>
        <w:widowControl/>
        <w:ind w:firstLine="708"/>
        <w:jc w:val="center"/>
        <w:rPr>
          <w:sz w:val="24"/>
          <w:szCs w:val="24"/>
        </w:rPr>
      </w:pPr>
    </w:p>
    <w:p w:rsidR="003015C0" w:rsidRPr="00A13AC6" w:rsidRDefault="003015C0" w:rsidP="00A13AC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13AC6">
        <w:rPr>
          <w:rFonts w:ascii="Arial" w:hAnsi="Arial" w:cs="Arial"/>
          <w:sz w:val="24"/>
          <w:szCs w:val="24"/>
        </w:rPr>
        <w:t xml:space="preserve">Всего на реализацию подпрограммных мероприятий потребуется </w:t>
      </w:r>
      <w:r w:rsidRPr="00A13AC6">
        <w:rPr>
          <w:rFonts w:ascii="Arial" w:hAnsi="Arial" w:cs="Arial"/>
          <w:color w:val="000000"/>
          <w:sz w:val="24"/>
          <w:szCs w:val="24"/>
        </w:rPr>
        <w:t xml:space="preserve">10998,7 </w:t>
      </w:r>
      <w:r w:rsidRPr="00A13AC6">
        <w:rPr>
          <w:rFonts w:ascii="Arial" w:hAnsi="Arial" w:cs="Arial"/>
          <w:sz w:val="24"/>
          <w:szCs w:val="24"/>
        </w:rPr>
        <w:t xml:space="preserve">тыс. рублей из районного бюджета, в том числе по годам: 2016 год – </w:t>
      </w:r>
      <w:r w:rsidRPr="00A13AC6">
        <w:rPr>
          <w:rFonts w:ascii="Arial" w:hAnsi="Arial" w:cs="Arial"/>
          <w:color w:val="000000"/>
          <w:sz w:val="24"/>
          <w:szCs w:val="24"/>
        </w:rPr>
        <w:t xml:space="preserve">2821,9 </w:t>
      </w:r>
      <w:r w:rsidRPr="00A13AC6">
        <w:rPr>
          <w:rFonts w:ascii="Arial" w:hAnsi="Arial" w:cs="Arial"/>
          <w:sz w:val="24"/>
          <w:szCs w:val="24"/>
        </w:rPr>
        <w:t xml:space="preserve">тыс. рублей; 2017 год – </w:t>
      </w:r>
      <w:r w:rsidRPr="00A13AC6">
        <w:rPr>
          <w:rFonts w:ascii="Arial" w:hAnsi="Arial" w:cs="Arial"/>
          <w:color w:val="000000"/>
          <w:sz w:val="24"/>
          <w:szCs w:val="24"/>
        </w:rPr>
        <w:t xml:space="preserve">2725,6 </w:t>
      </w:r>
      <w:r w:rsidRPr="00A13AC6">
        <w:rPr>
          <w:rFonts w:ascii="Arial" w:hAnsi="Arial" w:cs="Arial"/>
          <w:sz w:val="24"/>
          <w:szCs w:val="24"/>
        </w:rPr>
        <w:t xml:space="preserve">тыс. рублей; 2018 год – </w:t>
      </w:r>
      <w:r w:rsidRPr="00A13AC6">
        <w:rPr>
          <w:rFonts w:ascii="Arial" w:hAnsi="Arial" w:cs="Arial"/>
          <w:color w:val="000000"/>
          <w:sz w:val="24"/>
          <w:szCs w:val="24"/>
        </w:rPr>
        <w:t xml:space="preserve">2725,6 </w:t>
      </w:r>
      <w:r w:rsidRPr="00A13AC6">
        <w:rPr>
          <w:rFonts w:ascii="Arial" w:hAnsi="Arial" w:cs="Arial"/>
          <w:sz w:val="24"/>
          <w:szCs w:val="24"/>
        </w:rPr>
        <w:t xml:space="preserve">тыс. рублей; 2019 год – </w:t>
      </w:r>
      <w:r w:rsidRPr="00A13AC6">
        <w:rPr>
          <w:rFonts w:ascii="Arial" w:hAnsi="Arial" w:cs="Arial"/>
          <w:color w:val="000000"/>
          <w:sz w:val="24"/>
          <w:szCs w:val="24"/>
        </w:rPr>
        <w:t xml:space="preserve">2509,8 </w:t>
      </w:r>
      <w:r w:rsidRPr="00A13AC6">
        <w:rPr>
          <w:rFonts w:ascii="Arial" w:hAnsi="Arial" w:cs="Arial"/>
          <w:sz w:val="24"/>
          <w:szCs w:val="24"/>
        </w:rPr>
        <w:t>тыс. рублей.</w:t>
      </w:r>
      <w:proofErr w:type="gramEnd"/>
      <w:r w:rsidRPr="00A13AC6">
        <w:rPr>
          <w:rFonts w:ascii="Arial" w:hAnsi="Arial" w:cs="Arial"/>
          <w:sz w:val="24"/>
          <w:szCs w:val="24"/>
        </w:rPr>
        <w:t xml:space="preserve"> В приложении № 2 приведены сведения о планируемых расходах по задачам и мероприятиям подпрограммы.</w:t>
      </w:r>
    </w:p>
    <w:p w:rsidR="003015C0" w:rsidRPr="00A13AC6" w:rsidRDefault="003015C0" w:rsidP="00A13AC6">
      <w:pPr>
        <w:pStyle w:val="ConsPlusNormal"/>
        <w:widowControl/>
        <w:ind w:firstLine="708"/>
        <w:jc w:val="both"/>
        <w:rPr>
          <w:color w:val="FF0000"/>
          <w:sz w:val="24"/>
          <w:szCs w:val="24"/>
        </w:rPr>
      </w:pPr>
    </w:p>
    <w:p w:rsidR="003015C0" w:rsidRPr="00A13AC6" w:rsidRDefault="003015C0" w:rsidP="00A13AC6">
      <w:pPr>
        <w:autoSpaceDE w:val="0"/>
        <w:autoSpaceDN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color w:val="FF0000"/>
          <w:sz w:val="24"/>
          <w:szCs w:val="24"/>
        </w:rPr>
        <w:tab/>
      </w:r>
    </w:p>
    <w:p w:rsidR="003015C0" w:rsidRPr="00A13AC6" w:rsidRDefault="003015C0" w:rsidP="00A13AC6">
      <w:pPr>
        <w:autoSpaceDE w:val="0"/>
        <w:autoSpaceDN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015C0" w:rsidRPr="00A13AC6" w:rsidRDefault="003015C0" w:rsidP="00A13AC6">
      <w:pPr>
        <w:autoSpaceDE w:val="0"/>
        <w:autoSpaceDN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015C0" w:rsidRPr="00A13AC6" w:rsidRDefault="003015C0" w:rsidP="00A13AC6">
      <w:pPr>
        <w:autoSpaceDE w:val="0"/>
        <w:autoSpaceDN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015C0" w:rsidRPr="00A13AC6" w:rsidRDefault="003015C0" w:rsidP="00A13AC6">
      <w:pPr>
        <w:autoSpaceDE w:val="0"/>
        <w:autoSpaceDN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015C0" w:rsidRPr="00A13AC6" w:rsidRDefault="003015C0" w:rsidP="00A13AC6">
      <w:pPr>
        <w:autoSpaceDE w:val="0"/>
        <w:autoSpaceDN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015C0" w:rsidRPr="00A13AC6" w:rsidRDefault="003015C0" w:rsidP="00A13AC6">
      <w:pPr>
        <w:autoSpaceDE w:val="0"/>
        <w:autoSpaceDN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7D87" w:rsidRPr="00A13AC6" w:rsidRDefault="00B57D87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B57D87" w:rsidRPr="00A13AC6" w:rsidSect="00E1196B">
          <w:headerReference w:type="even" r:id="rId5"/>
          <w:headerReference w:type="default" r:id="rId6"/>
          <w:pgSz w:w="11906" w:h="16838"/>
          <w:pgMar w:top="719" w:right="926" w:bottom="539" w:left="1620" w:header="709" w:footer="709" w:gutter="0"/>
          <w:cols w:space="708"/>
          <w:titlePg/>
          <w:docGrid w:linePitch="360"/>
        </w:sectPr>
      </w:pPr>
    </w:p>
    <w:p w:rsidR="00B57D87" w:rsidRPr="00A13AC6" w:rsidRDefault="00B57D87" w:rsidP="00A13AC6">
      <w:pPr>
        <w:autoSpaceDE w:val="0"/>
        <w:autoSpaceDN w:val="0"/>
        <w:spacing w:after="0" w:line="240" w:lineRule="auto"/>
        <w:ind w:left="-67" w:firstLine="67"/>
        <w:jc w:val="right"/>
        <w:rPr>
          <w:rFonts w:ascii="Arial" w:eastAsia="Times New Roman" w:hAnsi="Arial" w:cs="Arial"/>
          <w:sz w:val="24"/>
          <w:szCs w:val="24"/>
        </w:rPr>
      </w:pPr>
      <w:r w:rsidRPr="00A13AC6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B57D87" w:rsidRPr="00A13AC6" w:rsidRDefault="00B57D87" w:rsidP="00A13AC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13AC6">
        <w:rPr>
          <w:rFonts w:ascii="Arial" w:eastAsia="Times New Roman" w:hAnsi="Arial" w:cs="Arial"/>
          <w:sz w:val="24"/>
          <w:szCs w:val="24"/>
        </w:rPr>
        <w:t xml:space="preserve">к подпрограмме </w:t>
      </w:r>
    </w:p>
    <w:p w:rsidR="00B57D87" w:rsidRPr="00A13AC6" w:rsidRDefault="00B57D87" w:rsidP="00A13AC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13AC6">
        <w:rPr>
          <w:rFonts w:ascii="Arial" w:eastAsia="Times New Roman" w:hAnsi="Arial" w:cs="Arial"/>
          <w:sz w:val="24"/>
          <w:szCs w:val="24"/>
        </w:rPr>
        <w:t xml:space="preserve">«Предупреждение, спасение, </w:t>
      </w:r>
    </w:p>
    <w:p w:rsidR="00B57D87" w:rsidRPr="00A13AC6" w:rsidRDefault="00B57D87" w:rsidP="00A13AC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13AC6">
        <w:rPr>
          <w:rFonts w:ascii="Arial" w:eastAsia="Times New Roman" w:hAnsi="Arial" w:cs="Arial"/>
          <w:sz w:val="24"/>
          <w:szCs w:val="24"/>
        </w:rPr>
        <w:t xml:space="preserve">помощь населению района            </w:t>
      </w:r>
    </w:p>
    <w:p w:rsidR="00B57D87" w:rsidRPr="00A13AC6" w:rsidRDefault="00B57D87" w:rsidP="00A13AC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13AC6">
        <w:rPr>
          <w:rFonts w:ascii="Arial" w:eastAsia="Times New Roman" w:hAnsi="Arial" w:cs="Arial"/>
          <w:sz w:val="24"/>
          <w:szCs w:val="24"/>
        </w:rPr>
        <w:t xml:space="preserve">в чрезвычайных ситуациях </w:t>
      </w:r>
    </w:p>
    <w:p w:rsidR="00B57D87" w:rsidRPr="00A13AC6" w:rsidRDefault="00B57D87" w:rsidP="00A13AC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13AC6">
        <w:rPr>
          <w:rFonts w:ascii="Arial" w:eastAsia="Times New Roman" w:hAnsi="Arial" w:cs="Arial"/>
          <w:sz w:val="24"/>
          <w:szCs w:val="24"/>
        </w:rPr>
        <w:t>на 2017 – 2019 годы»</w:t>
      </w:r>
    </w:p>
    <w:p w:rsidR="00B57D87" w:rsidRPr="00A13AC6" w:rsidRDefault="00B57D87" w:rsidP="00A13AC6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B57D87" w:rsidRPr="00A13AC6" w:rsidRDefault="00B57D87" w:rsidP="00A13AC6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57D87" w:rsidRPr="00A13AC6" w:rsidRDefault="00B57D87" w:rsidP="00A13AC6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13AC6">
        <w:rPr>
          <w:sz w:val="24"/>
          <w:szCs w:val="24"/>
        </w:rPr>
        <w:t>Перечень целевых индикаторов подпрограммы</w:t>
      </w:r>
    </w:p>
    <w:p w:rsidR="00B57D87" w:rsidRPr="00A13AC6" w:rsidRDefault="00B57D87" w:rsidP="00A13AC6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8"/>
        <w:gridCol w:w="1912"/>
        <w:gridCol w:w="1080"/>
        <w:gridCol w:w="1440"/>
        <w:gridCol w:w="900"/>
        <w:gridCol w:w="900"/>
        <w:gridCol w:w="900"/>
        <w:gridCol w:w="900"/>
        <w:gridCol w:w="900"/>
      </w:tblGrid>
      <w:tr w:rsidR="00B57D87" w:rsidRPr="00A13AC6" w:rsidTr="00904A76">
        <w:trPr>
          <w:trHeight w:val="1150"/>
        </w:trPr>
        <w:tc>
          <w:tcPr>
            <w:tcW w:w="788" w:type="dxa"/>
          </w:tcPr>
          <w:p w:rsidR="00B57D87" w:rsidRPr="00A13AC6" w:rsidRDefault="00B57D87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3AC6">
              <w:rPr>
                <w:sz w:val="24"/>
                <w:szCs w:val="24"/>
              </w:rPr>
              <w:t>№ п/п</w:t>
            </w:r>
          </w:p>
        </w:tc>
        <w:tc>
          <w:tcPr>
            <w:tcW w:w="1912" w:type="dxa"/>
          </w:tcPr>
          <w:p w:rsidR="00B57D87" w:rsidRPr="00A13AC6" w:rsidRDefault="00B57D87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3AC6">
              <w:rPr>
                <w:sz w:val="24"/>
                <w:szCs w:val="24"/>
              </w:rPr>
              <w:t>Цель, целевые индикаторы</w:t>
            </w:r>
          </w:p>
        </w:tc>
        <w:tc>
          <w:tcPr>
            <w:tcW w:w="1080" w:type="dxa"/>
          </w:tcPr>
          <w:p w:rsidR="00B57D87" w:rsidRPr="00A13AC6" w:rsidRDefault="00B57D87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3AC6">
              <w:rPr>
                <w:sz w:val="24"/>
                <w:szCs w:val="24"/>
              </w:rPr>
              <w:t>Единица</w:t>
            </w:r>
            <w:r w:rsidRPr="00A13AC6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A13AC6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440" w:type="dxa"/>
          </w:tcPr>
          <w:p w:rsidR="00B57D87" w:rsidRPr="00A13AC6" w:rsidRDefault="00B57D87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3AC6">
              <w:rPr>
                <w:sz w:val="24"/>
                <w:szCs w:val="24"/>
              </w:rPr>
              <w:t>Источник</w:t>
            </w:r>
          </w:p>
          <w:p w:rsidR="00B57D87" w:rsidRPr="00A13AC6" w:rsidRDefault="00B57D87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3AC6">
              <w:rPr>
                <w:sz w:val="24"/>
                <w:szCs w:val="24"/>
              </w:rPr>
              <w:t>информации</w:t>
            </w:r>
          </w:p>
        </w:tc>
        <w:tc>
          <w:tcPr>
            <w:tcW w:w="900" w:type="dxa"/>
          </w:tcPr>
          <w:p w:rsidR="00B57D87" w:rsidRPr="00A13AC6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AC6">
              <w:rPr>
                <w:rFonts w:ascii="Arial" w:eastAsia="Times New Roman" w:hAnsi="Arial" w:cs="Arial"/>
                <w:sz w:val="24"/>
                <w:szCs w:val="24"/>
              </w:rPr>
              <w:t>2015 год</w:t>
            </w:r>
          </w:p>
        </w:tc>
        <w:tc>
          <w:tcPr>
            <w:tcW w:w="900" w:type="dxa"/>
          </w:tcPr>
          <w:p w:rsidR="00B57D87" w:rsidRPr="00A13AC6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AC6">
              <w:rPr>
                <w:rFonts w:ascii="Arial" w:eastAsia="Times New Roman" w:hAnsi="Arial" w:cs="Arial"/>
                <w:sz w:val="24"/>
                <w:szCs w:val="24"/>
              </w:rPr>
              <w:t>2016 год</w:t>
            </w:r>
          </w:p>
        </w:tc>
        <w:tc>
          <w:tcPr>
            <w:tcW w:w="900" w:type="dxa"/>
          </w:tcPr>
          <w:p w:rsidR="00B57D87" w:rsidRPr="00A13AC6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AC6">
              <w:rPr>
                <w:rFonts w:ascii="Arial" w:eastAsia="Times New Roman" w:hAnsi="Arial" w:cs="Arial"/>
                <w:sz w:val="24"/>
                <w:szCs w:val="24"/>
              </w:rPr>
              <w:t>2017 год</w:t>
            </w:r>
          </w:p>
        </w:tc>
        <w:tc>
          <w:tcPr>
            <w:tcW w:w="900" w:type="dxa"/>
          </w:tcPr>
          <w:p w:rsidR="00B57D87" w:rsidRPr="00A13AC6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AC6">
              <w:rPr>
                <w:rFonts w:ascii="Arial" w:eastAsia="Times New Roman" w:hAnsi="Arial" w:cs="Arial"/>
                <w:sz w:val="24"/>
                <w:szCs w:val="24"/>
              </w:rPr>
              <w:t>2018 год</w:t>
            </w:r>
          </w:p>
        </w:tc>
        <w:tc>
          <w:tcPr>
            <w:tcW w:w="900" w:type="dxa"/>
          </w:tcPr>
          <w:p w:rsidR="00B57D87" w:rsidRPr="00A13AC6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AC6"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</w:tr>
      <w:tr w:rsidR="00B57D87" w:rsidRPr="00A13AC6" w:rsidTr="00904A76">
        <w:trPr>
          <w:trHeight w:val="249"/>
        </w:trPr>
        <w:tc>
          <w:tcPr>
            <w:tcW w:w="788" w:type="dxa"/>
          </w:tcPr>
          <w:p w:rsidR="00B57D87" w:rsidRPr="00A13AC6" w:rsidRDefault="00B57D87" w:rsidP="00A13AC6">
            <w:pPr>
              <w:pStyle w:val="CharCharCharChar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13AC6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</w:p>
        </w:tc>
        <w:tc>
          <w:tcPr>
            <w:tcW w:w="1912" w:type="dxa"/>
          </w:tcPr>
          <w:p w:rsidR="00B57D87" w:rsidRPr="00A13AC6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3AC6">
              <w:rPr>
                <w:rFonts w:ascii="Arial" w:eastAsia="Times New Roman" w:hAnsi="Arial" w:cs="Arial"/>
                <w:sz w:val="24"/>
                <w:szCs w:val="24"/>
              </w:rPr>
              <w:t>Количество объектов, подключенных к корпоративной сети связи и передачи данных</w:t>
            </w:r>
          </w:p>
        </w:tc>
        <w:tc>
          <w:tcPr>
            <w:tcW w:w="1080" w:type="dxa"/>
          </w:tcPr>
          <w:p w:rsidR="00B57D87" w:rsidRPr="00A13AC6" w:rsidRDefault="00B57D87" w:rsidP="00A13AC6">
            <w:pPr>
              <w:pStyle w:val="CharCharCharChar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13AC6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  <w:r w:rsidRPr="00A13A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B57D87" w:rsidRPr="00A13AC6" w:rsidRDefault="00B57D87" w:rsidP="00A13AC6">
            <w:pPr>
              <w:pStyle w:val="CharCharCharChar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3AC6">
              <w:rPr>
                <w:rFonts w:ascii="Arial" w:hAnsi="Arial" w:cs="Arial"/>
                <w:sz w:val="24"/>
                <w:szCs w:val="24"/>
              </w:rPr>
              <w:t>ведомствен-ная</w:t>
            </w:r>
            <w:proofErr w:type="spellEnd"/>
            <w:r w:rsidRPr="00A13A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3AC6">
              <w:rPr>
                <w:rFonts w:ascii="Arial" w:hAnsi="Arial" w:cs="Arial"/>
                <w:sz w:val="24"/>
                <w:szCs w:val="24"/>
              </w:rPr>
              <w:t>статистика</w:t>
            </w:r>
            <w:proofErr w:type="spellEnd"/>
          </w:p>
          <w:p w:rsidR="00B57D87" w:rsidRPr="00A13AC6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</w:tcPr>
          <w:p w:rsidR="00B57D87" w:rsidRPr="00A13AC6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AC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B57D87" w:rsidRPr="00A13AC6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7D87" w:rsidRPr="00A13AC6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7D87" w:rsidRPr="00A13AC6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7D87" w:rsidRPr="00A13AC6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B57D87" w:rsidRPr="00A13AC6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AC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57D87" w:rsidRPr="00A13AC6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AC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57D87" w:rsidRPr="00A13AC6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AC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B57D87" w:rsidRPr="00A13AC6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AC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B57D87" w:rsidRPr="00A13AC6" w:rsidTr="00904A76">
        <w:trPr>
          <w:trHeight w:val="249"/>
        </w:trPr>
        <w:tc>
          <w:tcPr>
            <w:tcW w:w="788" w:type="dxa"/>
          </w:tcPr>
          <w:p w:rsidR="00B57D87" w:rsidRPr="00A13AC6" w:rsidRDefault="00B57D87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3AC6">
              <w:rPr>
                <w:sz w:val="24"/>
                <w:szCs w:val="24"/>
              </w:rPr>
              <w:t>2.</w:t>
            </w:r>
          </w:p>
        </w:tc>
        <w:tc>
          <w:tcPr>
            <w:tcW w:w="1912" w:type="dxa"/>
          </w:tcPr>
          <w:p w:rsidR="00B57D87" w:rsidRPr="00A13AC6" w:rsidRDefault="00B57D87" w:rsidP="00A13AC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13AC6">
              <w:rPr>
                <w:bCs/>
                <w:sz w:val="24"/>
                <w:szCs w:val="24"/>
              </w:rPr>
              <w:t>Охват населения района, оповещаемого с помощью АСЦО ГО района</w:t>
            </w:r>
          </w:p>
        </w:tc>
        <w:tc>
          <w:tcPr>
            <w:tcW w:w="1080" w:type="dxa"/>
          </w:tcPr>
          <w:p w:rsidR="00B57D87" w:rsidRPr="00A13AC6" w:rsidRDefault="00B57D87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3AC6">
              <w:rPr>
                <w:bCs/>
                <w:sz w:val="24"/>
                <w:szCs w:val="24"/>
              </w:rPr>
              <w:t xml:space="preserve">% от общей </w:t>
            </w:r>
            <w:proofErr w:type="spellStart"/>
            <w:proofErr w:type="gramStart"/>
            <w:r w:rsidRPr="00A13AC6">
              <w:rPr>
                <w:bCs/>
                <w:sz w:val="24"/>
                <w:szCs w:val="24"/>
              </w:rPr>
              <w:t>числен-ности</w:t>
            </w:r>
            <w:proofErr w:type="spellEnd"/>
            <w:proofErr w:type="gramEnd"/>
            <w:r w:rsidRPr="00A13AC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13AC6">
              <w:rPr>
                <w:bCs/>
                <w:sz w:val="24"/>
                <w:szCs w:val="24"/>
              </w:rPr>
              <w:t>населе-ния</w:t>
            </w:r>
            <w:proofErr w:type="spellEnd"/>
            <w:r w:rsidRPr="00A13AC6">
              <w:rPr>
                <w:bCs/>
                <w:sz w:val="24"/>
                <w:szCs w:val="24"/>
              </w:rPr>
              <w:t xml:space="preserve"> края</w:t>
            </w:r>
          </w:p>
        </w:tc>
        <w:tc>
          <w:tcPr>
            <w:tcW w:w="1440" w:type="dxa"/>
          </w:tcPr>
          <w:p w:rsidR="00B57D87" w:rsidRPr="00A13AC6" w:rsidRDefault="00B57D87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13AC6">
              <w:rPr>
                <w:sz w:val="24"/>
                <w:szCs w:val="24"/>
              </w:rPr>
              <w:t>ведомствен-ная</w:t>
            </w:r>
            <w:proofErr w:type="spellEnd"/>
            <w:proofErr w:type="gramEnd"/>
            <w:r w:rsidRPr="00A13AC6">
              <w:rPr>
                <w:sz w:val="24"/>
                <w:szCs w:val="24"/>
              </w:rPr>
              <w:t xml:space="preserve"> статистика</w:t>
            </w:r>
          </w:p>
        </w:tc>
        <w:tc>
          <w:tcPr>
            <w:tcW w:w="900" w:type="dxa"/>
          </w:tcPr>
          <w:p w:rsidR="00B57D87" w:rsidRPr="00A13AC6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AC6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900" w:type="dxa"/>
          </w:tcPr>
          <w:p w:rsidR="00B57D87" w:rsidRPr="00A13AC6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AC6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900" w:type="dxa"/>
          </w:tcPr>
          <w:p w:rsidR="00B57D87" w:rsidRPr="00A13AC6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AC6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00" w:type="dxa"/>
          </w:tcPr>
          <w:p w:rsidR="00B57D87" w:rsidRPr="00A13AC6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AC6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900" w:type="dxa"/>
          </w:tcPr>
          <w:p w:rsidR="00B57D87" w:rsidRPr="00A13AC6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AC6">
              <w:rPr>
                <w:rFonts w:ascii="Arial" w:eastAsia="Times New Roman" w:hAnsi="Arial" w:cs="Arial"/>
                <w:sz w:val="24"/>
                <w:szCs w:val="24"/>
              </w:rPr>
              <w:t>70,0</w:t>
            </w:r>
          </w:p>
        </w:tc>
      </w:tr>
      <w:tr w:rsidR="00B57D87" w:rsidRPr="00A13AC6" w:rsidTr="00904A76">
        <w:trPr>
          <w:trHeight w:val="249"/>
        </w:trPr>
        <w:tc>
          <w:tcPr>
            <w:tcW w:w="788" w:type="dxa"/>
          </w:tcPr>
          <w:p w:rsidR="00B57D87" w:rsidRPr="00A13AC6" w:rsidRDefault="00B57D87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3AC6">
              <w:rPr>
                <w:sz w:val="24"/>
                <w:szCs w:val="24"/>
              </w:rPr>
              <w:t>3.</w:t>
            </w:r>
          </w:p>
        </w:tc>
        <w:tc>
          <w:tcPr>
            <w:tcW w:w="1912" w:type="dxa"/>
          </w:tcPr>
          <w:p w:rsidR="00B57D87" w:rsidRPr="00A13AC6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13AC6">
              <w:rPr>
                <w:rFonts w:ascii="Arial" w:eastAsia="Times New Roman" w:hAnsi="Arial" w:cs="Arial"/>
                <w:sz w:val="24"/>
                <w:szCs w:val="24"/>
              </w:rPr>
              <w:t xml:space="preserve">Охват подготовкой должностных лиц и </w:t>
            </w:r>
            <w:r w:rsidRPr="00A13A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специалистов ЕДДС</w:t>
            </w:r>
          </w:p>
        </w:tc>
        <w:tc>
          <w:tcPr>
            <w:tcW w:w="1080" w:type="dxa"/>
          </w:tcPr>
          <w:p w:rsidR="00B57D87" w:rsidRPr="00A13AC6" w:rsidRDefault="00B57D87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3AC6">
              <w:rPr>
                <w:sz w:val="24"/>
                <w:szCs w:val="24"/>
              </w:rPr>
              <w:lastRenderedPageBreak/>
              <w:t xml:space="preserve">% от </w:t>
            </w:r>
            <w:proofErr w:type="spellStart"/>
            <w:proofErr w:type="gramStart"/>
            <w:r w:rsidRPr="00A13AC6">
              <w:rPr>
                <w:sz w:val="24"/>
                <w:szCs w:val="24"/>
              </w:rPr>
              <w:t>подлежа-щих</w:t>
            </w:r>
            <w:proofErr w:type="spellEnd"/>
            <w:proofErr w:type="gramEnd"/>
            <w:r w:rsidRPr="00A13AC6">
              <w:rPr>
                <w:sz w:val="24"/>
                <w:szCs w:val="24"/>
              </w:rPr>
              <w:t xml:space="preserve"> </w:t>
            </w:r>
            <w:proofErr w:type="spellStart"/>
            <w:r w:rsidRPr="00A13AC6">
              <w:rPr>
                <w:sz w:val="24"/>
                <w:szCs w:val="24"/>
              </w:rPr>
              <w:t>подгот</w:t>
            </w:r>
            <w:r w:rsidRPr="00A13AC6">
              <w:rPr>
                <w:sz w:val="24"/>
                <w:szCs w:val="24"/>
              </w:rPr>
              <w:lastRenderedPageBreak/>
              <w:t>ов</w:t>
            </w:r>
            <w:proofErr w:type="spellEnd"/>
            <w:r w:rsidRPr="00A13AC6">
              <w:rPr>
                <w:sz w:val="24"/>
                <w:szCs w:val="24"/>
              </w:rPr>
              <w:t>-</w:t>
            </w:r>
          </w:p>
          <w:p w:rsidR="00B57D87" w:rsidRPr="00A13AC6" w:rsidRDefault="00B57D87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13AC6">
              <w:rPr>
                <w:sz w:val="24"/>
                <w:szCs w:val="24"/>
              </w:rPr>
              <w:t>ке</w:t>
            </w:r>
            <w:proofErr w:type="spellEnd"/>
          </w:p>
        </w:tc>
        <w:tc>
          <w:tcPr>
            <w:tcW w:w="1440" w:type="dxa"/>
          </w:tcPr>
          <w:p w:rsidR="00B57D87" w:rsidRPr="00A13AC6" w:rsidRDefault="00B57D87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13AC6">
              <w:rPr>
                <w:sz w:val="24"/>
                <w:szCs w:val="24"/>
              </w:rPr>
              <w:lastRenderedPageBreak/>
              <w:t>ведомствен-ная</w:t>
            </w:r>
            <w:proofErr w:type="spellEnd"/>
            <w:proofErr w:type="gramEnd"/>
            <w:r w:rsidRPr="00A13AC6">
              <w:rPr>
                <w:sz w:val="24"/>
                <w:szCs w:val="24"/>
              </w:rPr>
              <w:t xml:space="preserve"> статистика</w:t>
            </w:r>
          </w:p>
        </w:tc>
        <w:tc>
          <w:tcPr>
            <w:tcW w:w="900" w:type="dxa"/>
          </w:tcPr>
          <w:p w:rsidR="00B57D87" w:rsidRPr="00A13AC6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AC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00" w:type="dxa"/>
          </w:tcPr>
          <w:p w:rsidR="00B57D87" w:rsidRPr="00A13AC6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13AC6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900" w:type="dxa"/>
          </w:tcPr>
          <w:p w:rsidR="00B57D87" w:rsidRPr="00A13AC6" w:rsidRDefault="00B57D87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3AC6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B57D87" w:rsidRPr="00A13AC6" w:rsidRDefault="00B57D87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3AC6"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B57D87" w:rsidRPr="00A13AC6" w:rsidRDefault="00B57D87" w:rsidP="00A13AC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3AC6">
              <w:rPr>
                <w:sz w:val="24"/>
                <w:szCs w:val="24"/>
              </w:rPr>
              <w:t>100</w:t>
            </w:r>
          </w:p>
        </w:tc>
      </w:tr>
    </w:tbl>
    <w:p w:rsidR="00B57D87" w:rsidRPr="00A13AC6" w:rsidRDefault="00B57D87" w:rsidP="00A13AC6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116467" w:rsidRPr="00A13AC6" w:rsidRDefault="00116467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D87" w:rsidRPr="00A13AC6" w:rsidRDefault="00B57D87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7D87" w:rsidRPr="00A13AC6" w:rsidRDefault="00B57D87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660" w:type="dxa"/>
        <w:tblInd w:w="93" w:type="dxa"/>
        <w:tblLook w:val="04A0"/>
      </w:tblPr>
      <w:tblGrid>
        <w:gridCol w:w="2568"/>
        <w:gridCol w:w="1700"/>
        <w:gridCol w:w="860"/>
        <w:gridCol w:w="860"/>
        <w:gridCol w:w="1551"/>
        <w:gridCol w:w="680"/>
        <w:gridCol w:w="880"/>
        <w:gridCol w:w="920"/>
        <w:gridCol w:w="750"/>
        <w:gridCol w:w="760"/>
        <w:gridCol w:w="1021"/>
        <w:gridCol w:w="1780"/>
        <w:gridCol w:w="960"/>
      </w:tblGrid>
      <w:tr w:rsidR="00B57D87" w:rsidRPr="00B57D87" w:rsidTr="00B57D87">
        <w:trPr>
          <w:trHeight w:val="37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87" w:rsidRPr="00B57D87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Приложение № 2                                                                    к подпрограмме  "Предупреждение, спасение, помощь населению района в чрезвычайных ситуациях                    на 2017 - 2019 годы"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57D87" w:rsidRPr="00B57D87" w:rsidTr="00B57D87">
        <w:trPr>
          <w:trHeight w:val="37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87" w:rsidRPr="00B57D87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57D87" w:rsidRPr="00B57D87" w:rsidTr="00B57D87">
        <w:trPr>
          <w:trHeight w:val="37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87" w:rsidRPr="00B57D87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57D87" w:rsidRPr="00B57D87" w:rsidTr="00B57D87">
        <w:trPr>
          <w:trHeight w:val="37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87" w:rsidRPr="00B57D87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57D87" w:rsidRPr="00B57D87" w:rsidTr="00B57D87">
        <w:trPr>
          <w:trHeight w:val="300"/>
        </w:trPr>
        <w:tc>
          <w:tcPr>
            <w:tcW w:w="1370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D87" w:rsidRPr="00B57D87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Перечень мероприятий подпрограммы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57D87" w:rsidRPr="00B57D87" w:rsidTr="00B57D87">
        <w:trPr>
          <w:trHeight w:val="870"/>
        </w:trPr>
        <w:tc>
          <w:tcPr>
            <w:tcW w:w="137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57D87" w:rsidRPr="00B57D87" w:rsidTr="00B57D87">
        <w:trPr>
          <w:trHeight w:val="615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87" w:rsidRPr="00B57D87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87" w:rsidRPr="00B57D87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ГРБС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7D87" w:rsidRPr="00B57D87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Код бюджетной             классификации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7D87" w:rsidRPr="00B57D87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7D87" w:rsidRPr="00B57D87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</w:t>
            </w: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(тыс. руб.), годы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87" w:rsidRPr="00B57D87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Ожидаемый</w:t>
            </w:r>
            <w:proofErr w:type="gramEnd"/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ре-зультат</w:t>
            </w:r>
            <w:proofErr w:type="spellEnd"/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реализа-ции</w:t>
            </w:r>
            <w:proofErr w:type="spellEnd"/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подпрограм-много</w:t>
            </w:r>
            <w:proofErr w:type="spellEnd"/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мероприятия (в натуральном выражении)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57D87" w:rsidRPr="00B57D87" w:rsidTr="00B57D87">
        <w:trPr>
          <w:trHeight w:val="117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87" w:rsidRPr="00B57D87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87" w:rsidRPr="00B57D87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Рз</w:t>
            </w:r>
            <w:proofErr w:type="spellEnd"/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87" w:rsidRPr="00B57D87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7D87" w:rsidRPr="00B57D87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87" w:rsidRPr="00B57D87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87" w:rsidRPr="00B57D87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87" w:rsidRPr="00B57D87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87" w:rsidRPr="00B57D87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87" w:rsidRPr="00B57D87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57D87" w:rsidRPr="00B57D87" w:rsidTr="00B57D87">
        <w:trPr>
          <w:trHeight w:val="67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97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7D87" w:rsidRPr="00B57D87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"Защита  от чрезвычайных ситуаций природного и техногенного характера и обеспечение безопасности населения  Саянского района на 2016-2019 годы"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D87" w:rsidRPr="00B57D87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57D87" w:rsidRPr="00B57D87" w:rsidTr="00B57D87">
        <w:trPr>
          <w:trHeight w:val="40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97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"Предупреждение, спасение, помощь населению края в чрезвычайных ситуациях на 2016 - 2019 годы"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57D87" w:rsidRPr="00B57D87" w:rsidTr="00B57D87">
        <w:trPr>
          <w:trHeight w:val="52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Цель подпрограммы: </w:t>
            </w:r>
          </w:p>
        </w:tc>
        <w:tc>
          <w:tcPr>
            <w:tcW w:w="97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57D87" w:rsidRPr="00B57D87" w:rsidTr="00B57D87">
        <w:trPr>
          <w:trHeight w:val="990"/>
        </w:trPr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Задача 1. Обеспечение предупреждения возникновения и развития ЧС природного и техногенного характера, снижения ущерба и потерь от ЧС межмуниципального  характера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7D87" w:rsidRPr="00B57D87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7D87" w:rsidRPr="00B57D87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7D87" w:rsidRPr="00B57D87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7D87" w:rsidRPr="00B57D87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7D87" w:rsidRPr="00B57D87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7D87" w:rsidRPr="00B57D87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7D87" w:rsidRPr="00B57D87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57D87" w:rsidRPr="00B57D87" w:rsidTr="00B57D87">
        <w:trPr>
          <w:trHeight w:val="169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Мероприятие 1.1.   Совершенствование автоматизированной системы управления ТП РСЧС района и развитие связи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МКУ "ЕДДС Саянского района"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7D87" w:rsidRPr="00B57D87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7D87" w:rsidRPr="00B57D87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7D87" w:rsidRPr="00B57D87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0410080610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7D87" w:rsidRPr="00B57D87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7D87" w:rsidRPr="00B57D87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7D87" w:rsidRPr="00B57D87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7D87" w:rsidRPr="00B57D87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7D87" w:rsidRPr="00B57D87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7D87" w:rsidRPr="00B57D87" w:rsidRDefault="00B57D87" w:rsidP="00A13A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7D87" w:rsidRPr="00B57D87" w:rsidRDefault="00B57D87" w:rsidP="00A13A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7D8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57D87" w:rsidRPr="00A13AC6" w:rsidRDefault="00B57D87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1D9" w:rsidRPr="00A13AC6" w:rsidRDefault="005B11D9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5B11D9" w:rsidRPr="00A13AC6" w:rsidSect="00B57D87">
          <w:pgSz w:w="16838" w:h="11906" w:orient="landscape"/>
          <w:pgMar w:top="1622" w:right="720" w:bottom="924" w:left="539" w:header="709" w:footer="709" w:gutter="0"/>
          <w:cols w:space="708"/>
          <w:titlePg/>
          <w:docGrid w:linePitch="360"/>
        </w:sectPr>
      </w:pPr>
    </w:p>
    <w:tbl>
      <w:tblPr>
        <w:tblW w:w="9464" w:type="dxa"/>
        <w:tblLook w:val="01E0"/>
      </w:tblPr>
      <w:tblGrid>
        <w:gridCol w:w="4219"/>
        <w:gridCol w:w="5245"/>
      </w:tblGrid>
      <w:tr w:rsidR="005B11D9" w:rsidRPr="00A13AC6" w:rsidTr="00904A76">
        <w:tc>
          <w:tcPr>
            <w:tcW w:w="4219" w:type="dxa"/>
          </w:tcPr>
          <w:p w:rsidR="005B11D9" w:rsidRPr="00A13AC6" w:rsidRDefault="005B11D9" w:rsidP="00A13AC6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5B11D9" w:rsidRPr="00A13AC6" w:rsidRDefault="005B11D9" w:rsidP="00A13AC6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A13AC6">
              <w:rPr>
                <w:sz w:val="24"/>
                <w:szCs w:val="24"/>
              </w:rPr>
              <w:t>Приложение № 2</w:t>
            </w:r>
          </w:p>
          <w:p w:rsidR="005B11D9" w:rsidRPr="00A13AC6" w:rsidRDefault="005B11D9" w:rsidP="00A13AC6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A13AC6">
              <w:rPr>
                <w:sz w:val="24"/>
                <w:szCs w:val="24"/>
              </w:rPr>
              <w:t>к муниципальной  программе «Защита населения и территорий Саянского района от чрезвычайных ситуаций природного и техногенного характера и обеспечение безопасности населения Саянского района»</w:t>
            </w:r>
          </w:p>
        </w:tc>
      </w:tr>
    </w:tbl>
    <w:p w:rsidR="005B11D9" w:rsidRPr="00A13AC6" w:rsidRDefault="005B11D9" w:rsidP="00A13AC6">
      <w:pPr>
        <w:spacing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B11D9" w:rsidRPr="00A13AC6" w:rsidRDefault="005B11D9" w:rsidP="00A13AC6">
      <w:pPr>
        <w:spacing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3AC6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:rsidR="005B11D9" w:rsidRPr="00A13AC6" w:rsidRDefault="005B11D9" w:rsidP="00A13AC6">
      <w:pPr>
        <w:spacing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«Использование информационно-коммуникационных технологий для обеспечения безопасности населения Саянского района  реализуемая в рамках государственной программы «Защита от чрезвычайных ситуаций природного и техногенного характера и обеспечение безопасности населения Саянского района»</w:t>
      </w:r>
    </w:p>
    <w:p w:rsidR="005B11D9" w:rsidRPr="00A13AC6" w:rsidRDefault="005B11D9" w:rsidP="00A13AC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11D9" w:rsidRPr="00A13AC6" w:rsidRDefault="005B11D9" w:rsidP="00A13AC6">
      <w:pPr>
        <w:spacing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1. Паспорт подпрограммы</w:t>
      </w:r>
    </w:p>
    <w:p w:rsidR="005B11D9" w:rsidRPr="00A13AC6" w:rsidRDefault="005B11D9" w:rsidP="00A13AC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6840"/>
      </w:tblGrid>
      <w:tr w:rsidR="005B11D9" w:rsidRPr="00A13AC6" w:rsidTr="00904A76">
        <w:tc>
          <w:tcPr>
            <w:tcW w:w="2448" w:type="dxa"/>
          </w:tcPr>
          <w:p w:rsidR="005B11D9" w:rsidRPr="00A13AC6" w:rsidRDefault="005B11D9" w:rsidP="00A13AC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40" w:type="dxa"/>
          </w:tcPr>
          <w:p w:rsidR="005B11D9" w:rsidRPr="00A13AC6" w:rsidRDefault="005B11D9" w:rsidP="00A13AC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«Использование информационно-коммуникационных технологий для обеспечения безопасности населения Саянского района на 2016 – 2019 годы» (далее – подпрограмма)</w:t>
            </w:r>
          </w:p>
        </w:tc>
      </w:tr>
      <w:tr w:rsidR="005B11D9" w:rsidRPr="00A13AC6" w:rsidTr="00904A76">
        <w:tc>
          <w:tcPr>
            <w:tcW w:w="2448" w:type="dxa"/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40" w:type="dxa"/>
          </w:tcPr>
          <w:p w:rsidR="005B11D9" w:rsidRPr="00A13AC6" w:rsidRDefault="005B11D9" w:rsidP="00A13AC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 xml:space="preserve">«Защита от чрезвычайных ситуаций природного и техногенного характера и обеспечение безопасности населения Саянского района» </w:t>
            </w:r>
          </w:p>
        </w:tc>
      </w:tr>
      <w:tr w:rsidR="005B11D9" w:rsidRPr="00A13AC6" w:rsidTr="00904A76">
        <w:tc>
          <w:tcPr>
            <w:tcW w:w="2448" w:type="dxa"/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840" w:type="dxa"/>
          </w:tcPr>
          <w:p w:rsidR="005B11D9" w:rsidRPr="00A13AC6" w:rsidRDefault="005B11D9" w:rsidP="00A13AC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МКУ «ЕДДС Саянского района»</w:t>
            </w:r>
          </w:p>
        </w:tc>
      </w:tr>
      <w:tr w:rsidR="005B11D9" w:rsidRPr="00A13AC6" w:rsidTr="00904A76">
        <w:tc>
          <w:tcPr>
            <w:tcW w:w="2448" w:type="dxa"/>
          </w:tcPr>
          <w:p w:rsidR="005B11D9" w:rsidRPr="00A13AC6" w:rsidRDefault="005B11D9" w:rsidP="00A13AC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6840" w:type="dxa"/>
          </w:tcPr>
          <w:p w:rsidR="005B11D9" w:rsidRPr="00A13AC6" w:rsidRDefault="005B11D9" w:rsidP="00A13AC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 xml:space="preserve">Цель: </w:t>
            </w:r>
          </w:p>
          <w:p w:rsidR="005B11D9" w:rsidRPr="00A13AC6" w:rsidRDefault="005B11D9" w:rsidP="00A13AC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обеспечение безопасности населения Саянского района на основе использования информационных и телекоммуникационных технологий.</w:t>
            </w:r>
          </w:p>
          <w:p w:rsidR="005B11D9" w:rsidRPr="00A13AC6" w:rsidRDefault="005B11D9" w:rsidP="00A13AC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 xml:space="preserve">Задачи подпрограммы: </w:t>
            </w:r>
          </w:p>
          <w:p w:rsidR="005B11D9" w:rsidRPr="00A13AC6" w:rsidRDefault="005B11D9" w:rsidP="00A13AC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1.</w:t>
            </w:r>
            <w:r w:rsidRPr="00A13AC6">
              <w:rPr>
                <w:rFonts w:ascii="Arial" w:hAnsi="Arial" w:cs="Arial"/>
                <w:sz w:val="24"/>
                <w:szCs w:val="24"/>
              </w:rPr>
              <w:tab/>
              <w:t>создание и развитие комплексной автоматизированной системы «Безопасный район» (далее – КАС «Безопасный район»).</w:t>
            </w:r>
          </w:p>
          <w:p w:rsidR="005B11D9" w:rsidRPr="00A13AC6" w:rsidRDefault="005B11D9" w:rsidP="00A13AC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2.</w:t>
            </w:r>
            <w:r w:rsidRPr="00A13AC6">
              <w:rPr>
                <w:rFonts w:ascii="Arial" w:hAnsi="Arial" w:cs="Arial"/>
                <w:sz w:val="24"/>
                <w:szCs w:val="24"/>
              </w:rPr>
              <w:tab/>
              <w:t xml:space="preserve">организация на территории Саянского </w:t>
            </w:r>
            <w:proofErr w:type="gramStart"/>
            <w:r w:rsidRPr="00A13AC6">
              <w:rPr>
                <w:rFonts w:ascii="Arial" w:hAnsi="Arial" w:cs="Arial"/>
                <w:sz w:val="24"/>
                <w:szCs w:val="24"/>
              </w:rPr>
              <w:t>района системы обеспечения вызова экстренных оперативных служб</w:t>
            </w:r>
            <w:proofErr w:type="gramEnd"/>
            <w:r w:rsidRPr="00A13AC6">
              <w:rPr>
                <w:rFonts w:ascii="Arial" w:hAnsi="Arial" w:cs="Arial"/>
                <w:sz w:val="24"/>
                <w:szCs w:val="24"/>
              </w:rPr>
              <w:t xml:space="preserve"> по единому номеру «112».</w:t>
            </w:r>
          </w:p>
        </w:tc>
      </w:tr>
      <w:tr w:rsidR="005B11D9" w:rsidRPr="00A13AC6" w:rsidTr="00904A76">
        <w:tc>
          <w:tcPr>
            <w:tcW w:w="2448" w:type="dxa"/>
          </w:tcPr>
          <w:p w:rsidR="005B11D9" w:rsidRPr="00A13AC6" w:rsidRDefault="005B11D9" w:rsidP="00A13AC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6840" w:type="dxa"/>
          </w:tcPr>
          <w:p w:rsidR="005B11D9" w:rsidRPr="00A13AC6" w:rsidRDefault="005B11D9" w:rsidP="00A13AC6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A13AC6">
              <w:rPr>
                <w:sz w:val="24"/>
                <w:szCs w:val="24"/>
              </w:rPr>
              <w:t>снижение времени обработки поступающих сообщений и заявлений, доведения оперативной информации до нарядов полиции в 2019 году по отношению к показателю 2015 года на 33%;</w:t>
            </w:r>
          </w:p>
          <w:p w:rsidR="005B11D9" w:rsidRPr="00A13AC6" w:rsidRDefault="005B11D9" w:rsidP="00A13AC6">
            <w:pPr>
              <w:pStyle w:val="ConsPlusNormal"/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A13AC6">
              <w:rPr>
                <w:sz w:val="24"/>
                <w:szCs w:val="24"/>
              </w:rPr>
              <w:t>развёртывание КАС «Безопасный район» на территории Саянского района к 2018 году в объёме 50%;</w:t>
            </w:r>
          </w:p>
          <w:p w:rsidR="005B11D9" w:rsidRPr="00A13AC6" w:rsidRDefault="005B11D9" w:rsidP="00A13AC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lastRenderedPageBreak/>
              <w:t>степень готовности проектной документации «Системы 112» в 2017 году – 100%;</w:t>
            </w:r>
          </w:p>
          <w:p w:rsidR="005B11D9" w:rsidRPr="00A13AC6" w:rsidRDefault="005B11D9" w:rsidP="00A13AC6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охват населения района технологией отправки/получения запросов о прогнозе и статусе ЧС – 70% от общей численности населения района.</w:t>
            </w:r>
          </w:p>
        </w:tc>
      </w:tr>
      <w:tr w:rsidR="005B11D9" w:rsidRPr="00A13AC6" w:rsidTr="00904A76">
        <w:tc>
          <w:tcPr>
            <w:tcW w:w="2448" w:type="dxa"/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840" w:type="dxa"/>
          </w:tcPr>
          <w:p w:rsidR="005B11D9" w:rsidRPr="00A13AC6" w:rsidRDefault="005B11D9" w:rsidP="00A13AC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2017 – 2019 годы</w:t>
            </w:r>
          </w:p>
        </w:tc>
      </w:tr>
      <w:tr w:rsidR="005B11D9" w:rsidRPr="00A13AC6" w:rsidTr="00904A76">
        <w:tc>
          <w:tcPr>
            <w:tcW w:w="2448" w:type="dxa"/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:rsidR="005B11D9" w:rsidRPr="00A13AC6" w:rsidRDefault="005B11D9" w:rsidP="00A13AC6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A13AC6">
              <w:rPr>
                <w:rFonts w:ascii="Arial" w:hAnsi="Arial" w:cs="Arial"/>
                <w:sz w:val="24"/>
                <w:szCs w:val="24"/>
              </w:rPr>
              <w:t>Общий объем финансирования подпрограммы составит 3 тыс. рублей из средств районного бюджета, из них: 2016 год – 1 тыс. рублей 2017 год – 1 тыс. рублей; 2018 год – 1 тыс. рублей; 2019 год – 1 тыс. рублей.</w:t>
            </w:r>
            <w:proofErr w:type="gramEnd"/>
          </w:p>
        </w:tc>
      </w:tr>
      <w:tr w:rsidR="005B11D9" w:rsidRPr="00A13AC6" w:rsidTr="00904A76">
        <w:tc>
          <w:tcPr>
            <w:tcW w:w="2448" w:type="dxa"/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A13AC6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A13AC6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840" w:type="dxa"/>
          </w:tcPr>
          <w:p w:rsidR="005B11D9" w:rsidRPr="00A13AC6" w:rsidRDefault="005B11D9" w:rsidP="00A13AC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Контроль по исполнению мероприятий подпрограммы осуществляется МКУ «ЕДДС Саянского района»</w:t>
            </w:r>
          </w:p>
          <w:p w:rsidR="005B11D9" w:rsidRPr="00A13AC6" w:rsidRDefault="005B11D9" w:rsidP="00A13AC6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 xml:space="preserve">Контроль за целевым и эффективным использованием средств районного бюджета осуществляет служба финансово-экономического контроля Красноярского края. </w:t>
            </w:r>
            <w:proofErr w:type="gramStart"/>
            <w:r w:rsidRPr="00A13AC6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A13AC6">
              <w:rPr>
                <w:rFonts w:ascii="Arial" w:hAnsi="Arial" w:cs="Arial"/>
                <w:sz w:val="24"/>
                <w:szCs w:val="24"/>
              </w:rPr>
              <w:t xml:space="preserve"> законностью и результативностью использования средств районного бюджета осуществляет Счетная Палата Красноярского края.</w:t>
            </w:r>
          </w:p>
        </w:tc>
      </w:tr>
    </w:tbl>
    <w:p w:rsidR="005B11D9" w:rsidRPr="00A13AC6" w:rsidRDefault="005B11D9" w:rsidP="00A13AC6">
      <w:pPr>
        <w:spacing w:line="240" w:lineRule="auto"/>
        <w:rPr>
          <w:rFonts w:ascii="Arial" w:hAnsi="Arial" w:cs="Arial"/>
          <w:sz w:val="24"/>
          <w:szCs w:val="24"/>
        </w:rPr>
      </w:pPr>
    </w:p>
    <w:p w:rsidR="005B11D9" w:rsidRPr="00A13AC6" w:rsidRDefault="005B11D9" w:rsidP="00A13AC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2. Основные разделы подпрограммы</w:t>
      </w:r>
    </w:p>
    <w:p w:rsidR="005B11D9" w:rsidRPr="00A13AC6" w:rsidRDefault="005B11D9" w:rsidP="00A13AC6">
      <w:pPr>
        <w:spacing w:line="240" w:lineRule="auto"/>
        <w:rPr>
          <w:rFonts w:ascii="Arial" w:hAnsi="Arial" w:cs="Arial"/>
          <w:sz w:val="24"/>
          <w:szCs w:val="24"/>
        </w:rPr>
      </w:pPr>
    </w:p>
    <w:p w:rsidR="005B11D9" w:rsidRPr="00A13AC6" w:rsidRDefault="005B11D9" w:rsidP="00A13AC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2.1. Постановка </w:t>
      </w:r>
      <w:proofErr w:type="spellStart"/>
      <w:r w:rsidRPr="00A13AC6">
        <w:rPr>
          <w:rFonts w:ascii="Arial" w:hAnsi="Arial" w:cs="Arial"/>
          <w:sz w:val="24"/>
          <w:szCs w:val="24"/>
        </w:rPr>
        <w:t>общерайонной</w:t>
      </w:r>
      <w:proofErr w:type="spellEnd"/>
      <w:r w:rsidRPr="00A13AC6">
        <w:rPr>
          <w:rFonts w:ascii="Arial" w:hAnsi="Arial" w:cs="Arial"/>
          <w:sz w:val="24"/>
          <w:szCs w:val="24"/>
        </w:rPr>
        <w:t xml:space="preserve"> проблемы и обоснование необходимости разработки подпрограммы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Важную роль в прогнозировании опасных ситуаций и своевременности реагирования играют современные средства профилактического видеонаблюдения в местах массового пребывания людей, а также устройства, обеспечивающие обратную связь населения с персоналом дежурных служб.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13AC6">
        <w:rPr>
          <w:rFonts w:ascii="Arial" w:hAnsi="Arial" w:cs="Arial"/>
          <w:sz w:val="24"/>
          <w:szCs w:val="24"/>
        </w:rPr>
        <w:t>Для противодействия росту преступности, обеспечения сохранности жизни и здоровья граждан на улицах и в других общественных местах, безопасности дорожного движения на наиболее оживленных трассах               и транспортных развязках, террористической устойчивости объектов особой важности и жизнеобеспечения необходимо существенное повышение технической оснащенности правоохранительных органов, органов местного самоуправления современными средствами обеспечения безопасности, мониторинга, связи и оперативного реагирования.</w:t>
      </w:r>
      <w:proofErr w:type="gramEnd"/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В основе КАС «Безопасный район» лежат использование интеллектуальных технологий, формирование многомерного пространства системы безопасности, создание единого интегрированного охранного комплекса с централизованным контролем обстановки, возможностью оперативного реагирования и взаимодействия с экстренными и другими службами в масштабах района и </w:t>
      </w:r>
      <w:r w:rsidRPr="00A13AC6">
        <w:rPr>
          <w:rFonts w:ascii="Arial" w:hAnsi="Arial" w:cs="Arial"/>
          <w:sz w:val="24"/>
          <w:szCs w:val="24"/>
        </w:rPr>
        <w:lastRenderedPageBreak/>
        <w:t>прилегающих территорий, максимальное использование имеющихся и внедряемых решений систем и программ.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В ходе реализации подпрограммы предполагается создать </w:t>
      </w:r>
      <w:r w:rsidRPr="00A13AC6">
        <w:rPr>
          <w:rFonts w:ascii="Arial" w:hAnsi="Arial" w:cs="Arial"/>
          <w:sz w:val="24"/>
          <w:szCs w:val="24"/>
        </w:rPr>
        <w:br/>
        <w:t>и усовершенствовать единую систему программных продуктов и технологий для решения комплекса организационных и управленческих задач по защите населения и территорий от чрезвычайных ситуаций, по обеспечению охраны общественного порядка и безопасности дорожного движения.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Выполнение подпрограммных мероприятий повысит эффективность функционирования единой дежурно-диспетчерской службы, обеспечит оперативное представление информации органам муниципальной  власти района. Появится возможность оптимизировать работу с автомобильными потоками, что скажется на снижении дорожно-транспортных происшествий на территории района, а также на увеличении раскрываемости краж и угонов транспортных средств</w:t>
      </w:r>
      <w:proofErr w:type="gramStart"/>
      <w:r w:rsidRPr="00A13AC6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. 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Указанные задачи решаются путем полноценного функционирования КАС «Безопасный район», </w:t>
      </w:r>
      <w:proofErr w:type="gramStart"/>
      <w:r w:rsidRPr="00A13AC6">
        <w:rPr>
          <w:rFonts w:ascii="Arial" w:hAnsi="Arial" w:cs="Arial"/>
          <w:sz w:val="24"/>
          <w:szCs w:val="24"/>
        </w:rPr>
        <w:t>которая</w:t>
      </w:r>
      <w:proofErr w:type="gramEnd"/>
      <w:r w:rsidRPr="00A13AC6">
        <w:rPr>
          <w:rFonts w:ascii="Arial" w:hAnsi="Arial" w:cs="Arial"/>
          <w:sz w:val="24"/>
          <w:szCs w:val="24"/>
        </w:rPr>
        <w:t xml:space="preserve"> является необходимым инструментом в сфере построения современной высокоэффективной системы безопасности и обеспечения экономического и социального развития Саянского района.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13AC6">
        <w:rPr>
          <w:rFonts w:ascii="Arial" w:hAnsi="Arial" w:cs="Arial"/>
          <w:sz w:val="24"/>
          <w:szCs w:val="24"/>
        </w:rPr>
        <w:t>Кроме того, разработка и принятие подпрограммы направлены на повышение эффективности и результативности расходования средств краевого бюджета во исполнение постановления Правительства Красноярского края от 05.03.2012 № 75-п «Об утверждении порядка принятия решений по ведению новых (увеличению действующих) расходных обязательств Красноярского края, в том числе критериев инициирования таких расходных обязательств, органами исполнительной власти Красноярского края».</w:t>
      </w:r>
      <w:proofErr w:type="gramEnd"/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1D9" w:rsidRPr="00A13AC6" w:rsidRDefault="005B11D9" w:rsidP="00A13AC6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Целью подпрограммы является обеспечение безопасности населения Саянского района на основе использования информационных и телекоммуникационных технологий.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К числу основных задач, требующих решения для достижения поставленной цели, относятся: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1.</w:t>
      </w:r>
      <w:r w:rsidRPr="00A13AC6">
        <w:rPr>
          <w:rFonts w:ascii="Arial" w:hAnsi="Arial" w:cs="Arial"/>
          <w:sz w:val="24"/>
          <w:szCs w:val="24"/>
        </w:rPr>
        <w:tab/>
        <w:t>создание и развитие комплексной автоматизированной системы «Безопасный район»;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2.</w:t>
      </w:r>
      <w:r w:rsidRPr="00A13AC6">
        <w:rPr>
          <w:rFonts w:ascii="Arial" w:hAnsi="Arial" w:cs="Arial"/>
          <w:sz w:val="24"/>
          <w:szCs w:val="24"/>
        </w:rPr>
        <w:tab/>
        <w:t xml:space="preserve">организация на территории Саянского </w:t>
      </w:r>
      <w:proofErr w:type="gramStart"/>
      <w:r w:rsidRPr="00A13AC6">
        <w:rPr>
          <w:rFonts w:ascii="Arial" w:hAnsi="Arial" w:cs="Arial"/>
          <w:sz w:val="24"/>
          <w:szCs w:val="24"/>
        </w:rPr>
        <w:t>района системы обеспечения вызова экстренных оперативных служб</w:t>
      </w:r>
      <w:proofErr w:type="gramEnd"/>
      <w:r w:rsidRPr="00A13AC6">
        <w:rPr>
          <w:rFonts w:ascii="Arial" w:hAnsi="Arial" w:cs="Arial"/>
          <w:sz w:val="24"/>
          <w:szCs w:val="24"/>
        </w:rPr>
        <w:t xml:space="preserve"> по единому номеру «112».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Реализация мероприятий подпрограммы обеспечивает создание организационной и технологической инфраструктуры, обеспечивающей безопасность населения в Саянском районе.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lastRenderedPageBreak/>
        <w:t>К функции исполнителя подпрограммы в области реализации мероприятий относится организация исполнения подпрограммных мероприятий, а также координация действий органов исполнительной власти района в целях обеспечения безопасности населения района на основе использования информационных и телекоммуникационных технологий.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Срок реализации подпрограммы – 2017 - 2019 годы.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Реализация подпрограммы осуществляется в 3 этапа: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1 этап – 2017год, 2 этап – 2018 год, 3 этап – 2019 год.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Общая социально-экономическая эффективность реализации подпрограммы оценивается с использованием системы показателей, являющихся критериями оценки эффективности реализации подпрограммы.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Показателями, характеризующими достижение целей подпрограммы, являются: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1.</w:t>
      </w:r>
      <w:r w:rsidRPr="00A13AC6">
        <w:rPr>
          <w:rFonts w:ascii="Arial" w:hAnsi="Arial" w:cs="Arial"/>
          <w:sz w:val="24"/>
          <w:szCs w:val="24"/>
        </w:rPr>
        <w:tab/>
        <w:t>снижение в 2019 году времени обработки поступающих сообщений и заявлений, доведения оперативной информации до нарядов полиции по отношению к показателю 2016 года на 33%;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2.</w:t>
      </w:r>
      <w:r w:rsidRPr="00A13AC6">
        <w:rPr>
          <w:rFonts w:ascii="Arial" w:hAnsi="Arial" w:cs="Arial"/>
          <w:sz w:val="24"/>
          <w:szCs w:val="24"/>
        </w:rPr>
        <w:tab/>
        <w:t>развёртывание КАС «Безопасный район» на территории Саянского района к 2018 году в объёме 50%;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3.</w:t>
      </w:r>
      <w:r w:rsidRPr="00A13AC6">
        <w:rPr>
          <w:rFonts w:ascii="Arial" w:hAnsi="Arial" w:cs="Arial"/>
          <w:sz w:val="24"/>
          <w:szCs w:val="24"/>
        </w:rPr>
        <w:tab/>
        <w:t>степень готовности проектной документации «Системы 112»</w:t>
      </w:r>
      <w:r w:rsidRPr="00A13AC6">
        <w:rPr>
          <w:rFonts w:ascii="Arial" w:hAnsi="Arial" w:cs="Arial"/>
          <w:sz w:val="24"/>
          <w:szCs w:val="24"/>
        </w:rPr>
        <w:br/>
        <w:t xml:space="preserve"> в 2017 году – 100%;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4.</w:t>
      </w:r>
      <w:r w:rsidRPr="00A13AC6">
        <w:rPr>
          <w:rFonts w:ascii="Arial" w:hAnsi="Arial" w:cs="Arial"/>
          <w:sz w:val="24"/>
          <w:szCs w:val="24"/>
        </w:rPr>
        <w:tab/>
        <w:t>охват населения технологией отправки/получения запросов           о прогнозе и статусе ЧС – 70% от общей численности населения района;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Перечень целевых индикаторов подпрограммы представлен в приложении № 1.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1D9" w:rsidRPr="00A13AC6" w:rsidRDefault="005B11D9" w:rsidP="00A13AC6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2.3. Механизм реализации подпрограммы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Главным распорядителем бюджетных средств на выполнение мероприятий подпрограммы выступает МКУ «ЕДДС Саянского района»</w:t>
      </w:r>
    </w:p>
    <w:p w:rsidR="005B11D9" w:rsidRPr="00A13AC6" w:rsidRDefault="005B11D9" w:rsidP="00A13AC6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A13AC6">
        <w:rPr>
          <w:sz w:val="24"/>
          <w:szCs w:val="24"/>
        </w:rPr>
        <w:t>Получателем бюджетных средств на выполнение                    мероприятия 1.1 задачи 1 с функцией муниципального  заказчика является МКУ «ЕДДС Саянского района»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Реализация мероприятия 2.1 задачи 2 осуществляется МКУ «ЕДДС Саянского района» 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В рамках реализации задачи 1«Создание и развитие комплексной автоматизированной системы «Безопасный район» по мероприятию 1.1: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на первом этапе реализации (2016 год) планируется приобретение и установка в соответствии с проектом по созданию КАС «Безопасный район» </w:t>
      </w:r>
      <w:r w:rsidRPr="00A13AC6">
        <w:rPr>
          <w:rFonts w:ascii="Arial" w:hAnsi="Arial" w:cs="Arial"/>
          <w:sz w:val="24"/>
          <w:szCs w:val="24"/>
        </w:rPr>
        <w:lastRenderedPageBreak/>
        <w:t>систем видеонаблюдения, мониторинга и устройств «Гражданин – полиция» на территории района с выводом на районный центр).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на втором этапе реализации (2017 год) планируется: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строительство линейных сооружений сети передачи данных на территории района в соответствии с проектом по созданию КАС «Безопасный район» протяженностью 3 км;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приобретение и установка в соответствии с проектом по созданию КАС «Безопасный район» систем видеонаблюдения, мониторинга и устройств «Гражданин – полиция» на территории района с выводом на районный центр мониторинга;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В рамках реализации мероприятия 2.1 задачи 2 «Организация на территории Саянского </w:t>
      </w:r>
      <w:proofErr w:type="gramStart"/>
      <w:r w:rsidRPr="00A13AC6">
        <w:rPr>
          <w:rFonts w:ascii="Arial" w:hAnsi="Arial" w:cs="Arial"/>
          <w:sz w:val="24"/>
          <w:szCs w:val="24"/>
        </w:rPr>
        <w:t>района системы обеспечения вызова экстренных оперативных служб</w:t>
      </w:r>
      <w:proofErr w:type="gramEnd"/>
      <w:r w:rsidRPr="00A13AC6">
        <w:rPr>
          <w:rFonts w:ascii="Arial" w:hAnsi="Arial" w:cs="Arial"/>
          <w:sz w:val="24"/>
          <w:szCs w:val="24"/>
        </w:rPr>
        <w:t xml:space="preserve"> по единому номеру «112» планируется провести в 2017 году следующее: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разработка проектной документации по созданию системы обеспечения вызова экстренных оперативных служб по единому номеру «112» на территории Саянского района;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осуществление </w:t>
      </w:r>
      <w:proofErr w:type="spellStart"/>
      <w:r w:rsidRPr="00A13AC6">
        <w:rPr>
          <w:rFonts w:ascii="Arial" w:hAnsi="Arial" w:cs="Arial"/>
          <w:sz w:val="24"/>
          <w:szCs w:val="24"/>
        </w:rPr>
        <w:t>предпроектных</w:t>
      </w:r>
      <w:proofErr w:type="spellEnd"/>
      <w:r w:rsidRPr="00A13AC6">
        <w:rPr>
          <w:rFonts w:ascii="Arial" w:hAnsi="Arial" w:cs="Arial"/>
          <w:sz w:val="24"/>
          <w:szCs w:val="24"/>
        </w:rPr>
        <w:t xml:space="preserve"> работ по созданию системы обеспечения вызова экстренных оперативных служб по единому номеру «112» на территории Саянского района;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разработка технического задания созданию системы обеспечения вызова экстренных оперативных служб по единому номеру «112» на территории Саянского района;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проведение государственной экспертизы проектной документации по созданию системы обеспечения вызова экстренных оперативных служб по единому номеру «112» на территории Саянского района;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выполнение </w:t>
      </w:r>
      <w:r w:rsidRPr="00A13AC6">
        <w:rPr>
          <w:rFonts w:ascii="Arial" w:hAnsi="Arial" w:cs="Arial"/>
          <w:bCs/>
          <w:color w:val="000000"/>
          <w:sz w:val="24"/>
          <w:szCs w:val="24"/>
        </w:rPr>
        <w:t xml:space="preserve">строительных, монтажных работ по устройству </w:t>
      </w:r>
      <w:r w:rsidRPr="00A13AC6">
        <w:rPr>
          <w:rFonts w:ascii="Arial" w:hAnsi="Arial" w:cs="Arial"/>
          <w:sz w:val="24"/>
          <w:szCs w:val="24"/>
        </w:rPr>
        <w:t>системы обеспечения вызова экстренных оперативных служб по единому номеру «112».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Оборудование, приобретаемое в рамках реализации мероприятия 1.1 задачи 1 подпрограммы, является краевой собственностью, учитывается на балансе краевого государственного казенного учреждения «Центр информационных технологий Красноярского края».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Оборудование, используемое для оснащения краевого центра мониторинга и управления (далее - </w:t>
      </w:r>
      <w:proofErr w:type="spellStart"/>
      <w:r w:rsidRPr="00A13AC6">
        <w:rPr>
          <w:rFonts w:ascii="Arial" w:hAnsi="Arial" w:cs="Arial"/>
          <w:sz w:val="24"/>
          <w:szCs w:val="24"/>
        </w:rPr>
        <w:t>КЦМиУ</w:t>
      </w:r>
      <w:proofErr w:type="spellEnd"/>
      <w:r w:rsidRPr="00A13AC6">
        <w:rPr>
          <w:rFonts w:ascii="Arial" w:hAnsi="Arial" w:cs="Arial"/>
          <w:sz w:val="24"/>
          <w:szCs w:val="24"/>
        </w:rPr>
        <w:t>), районных центров мониторинга КАС «Безопасный район», передается в безвозмездное пользование Главному управлению министерства внутренних дел России по Красноярскому краю в порядке, установленном действующим законодательством.</w:t>
      </w:r>
    </w:p>
    <w:p w:rsidR="005B11D9" w:rsidRPr="00A13AC6" w:rsidRDefault="005B11D9" w:rsidP="00A13AC6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B11D9" w:rsidRPr="00A13AC6" w:rsidRDefault="005B11D9" w:rsidP="00A13AC6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A13AC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13AC6">
        <w:rPr>
          <w:rFonts w:ascii="Arial" w:hAnsi="Arial" w:cs="Arial"/>
          <w:sz w:val="24"/>
          <w:szCs w:val="24"/>
        </w:rPr>
        <w:t xml:space="preserve"> ходом ее выполнения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lastRenderedPageBreak/>
        <w:t>Текущее управление реализацией подпрограммы осуществляется исполнителем подпрограммы – МКУ «ЕДДС Саянского района»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Реализация отдельных мероприятий подпрограммы осуществляется посредством размещения государственного заказа на поставки товаров, выполнение работ, оказание услуг для государственных нужд Саянского района, в соответствии с действующим законодательством Российской Федерации.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Исполнитель подпрограммы представляет отчеты о реализации подпрограммы в Администрацию Саянского района ежеквартально не позднее 5-го числа второго месяца, следующего за отчетным, по форме, установленной постановлением Администрации района.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1D9" w:rsidRPr="00A13AC6" w:rsidRDefault="005B11D9" w:rsidP="00A13AC6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2.5. Оценка социально-экономической эффективности</w:t>
      </w:r>
    </w:p>
    <w:p w:rsidR="005B11D9" w:rsidRPr="00A13AC6" w:rsidRDefault="005B11D9" w:rsidP="00A13AC6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Реализация мероприятий подпрограммы будет способствовать внедрению системы видеонаблюдения, которая существенно расширится благодаря автоматизированной обработке и анализу поступающей информации, в том числе от различных датчиков охранной и пожарной сигнализаций, систем жизнеобеспечения, систем связи.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Внедрение системы с реализованными функциями видео-аналитики обеспечит: 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постоянное видеонаблюдение за обстановкой в общественных местах, включая улицы и площади, административные здания, детские, спортивные   и культурные учреждения, авто - и железнодорожные вокзалы, в том числе, выявление оставленных и представляющих потенциальную опасность предметов;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оперативное информирование дежурных служб, в случаях нарушений общественного порядка, коммунальных аварий и техногенных катастроф; 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контроль на отдельных объектах с применением технологии автоматизированной идентификации лиц по изображению и сравнением         с эталонной базой данных, в том числе, в интересах проведения оперативно-розыскных мероприятий, выявления криминальных связей, предотвращения незаконного оборота наркотиков, предотвращения попыток террористического захвата;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контролируемый доступ на определенные объекты и в помещения на основе анализа видеоизображения; 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контроль передвижения автотранспортных средств, включая мониторинг общей обстановки на магистралях, транспортных развязках, автоматическую регистрацию фактов нарушения правил дорожного движения, контроль въездов (выездов) из района и на определенные объекты, выявление в транспортном потоке автомобилей с определенными регистрационными номерами; 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lastRenderedPageBreak/>
        <w:t xml:space="preserve">возможность экстренной связи с правоохранительными органами           и службами спасения с визуальным контролем. 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Использование единого информационного пространства сократит количество подобных «параллельных» проектов по построению </w:t>
      </w:r>
      <w:proofErr w:type="spellStart"/>
      <w:r w:rsidRPr="00A13AC6">
        <w:rPr>
          <w:rFonts w:ascii="Arial" w:hAnsi="Arial" w:cs="Arial"/>
          <w:sz w:val="24"/>
          <w:szCs w:val="24"/>
        </w:rPr>
        <w:t>мультисервисных</w:t>
      </w:r>
      <w:proofErr w:type="spellEnd"/>
      <w:r w:rsidRPr="00A13AC6">
        <w:rPr>
          <w:rFonts w:ascii="Arial" w:hAnsi="Arial" w:cs="Arial"/>
          <w:sz w:val="24"/>
          <w:szCs w:val="24"/>
        </w:rPr>
        <w:t xml:space="preserve"> телекоммуникационных сетей в районе, что в свою очередь приведет к более эффективному расходованию бюджетных средств и обеспечит </w:t>
      </w:r>
      <w:proofErr w:type="spellStart"/>
      <w:r w:rsidRPr="00A13AC6">
        <w:rPr>
          <w:rFonts w:ascii="Arial" w:hAnsi="Arial" w:cs="Arial"/>
          <w:sz w:val="24"/>
          <w:szCs w:val="24"/>
        </w:rPr>
        <w:t>межинформационное</w:t>
      </w:r>
      <w:proofErr w:type="spellEnd"/>
      <w:r w:rsidRPr="00A13AC6">
        <w:rPr>
          <w:rFonts w:ascii="Arial" w:hAnsi="Arial" w:cs="Arial"/>
          <w:sz w:val="24"/>
          <w:szCs w:val="24"/>
        </w:rPr>
        <w:t xml:space="preserve"> взаимодействие локальных информационных систем силовых и муниципальных органов, объектов здравоохранения, культуры, спорта, обеспечит безопасность жизнедеятельности:</w:t>
      </w:r>
    </w:p>
    <w:p w:rsidR="005B11D9" w:rsidRPr="00A13AC6" w:rsidRDefault="005B11D9" w:rsidP="00A13AC6">
      <w:pPr>
        <w:pStyle w:val="a7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ab/>
        <w:t>системы энергоснабжения;</w:t>
      </w:r>
    </w:p>
    <w:p w:rsidR="005B11D9" w:rsidRPr="00A13AC6" w:rsidRDefault="005B11D9" w:rsidP="00A13AC6">
      <w:pPr>
        <w:pStyle w:val="a7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ab/>
        <w:t>системы радиосвязи и передачи данных дежурно-диспетчерских служб города;</w:t>
      </w:r>
    </w:p>
    <w:p w:rsidR="005B11D9" w:rsidRPr="00A13AC6" w:rsidRDefault="005B11D9" w:rsidP="00A13AC6">
      <w:pPr>
        <w:pStyle w:val="a7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ab/>
        <w:t>системы видеонаблюдения;</w:t>
      </w:r>
    </w:p>
    <w:p w:rsidR="005B11D9" w:rsidRPr="00A13AC6" w:rsidRDefault="005B11D9" w:rsidP="00A13AC6">
      <w:pPr>
        <w:pStyle w:val="a7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ab/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За счет программного обеспечения будет происходить формирование перечня и подключение объектов мониторинга вне проектно-сметной документации проекта КАС «Безопасный район».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Таким образом, заложенные в КАС «Безопасный район» решения позволяют перейти к более тщательной проработке основных подходов концепции комплексной безопасности населения Саянского района, которая кроме отражения системы взглядов на проблему обеспечения информационной безопасности региона, будет отражать и практические рекомендации ее решения с учетом сложившейся ситуации и современных тенденций развития информатизации.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1D9" w:rsidRPr="00A13AC6" w:rsidRDefault="005B11D9" w:rsidP="00A13AC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2.6.</w:t>
      </w:r>
      <w:r w:rsidRPr="00A13AC6">
        <w:rPr>
          <w:rFonts w:ascii="Arial" w:hAnsi="Arial" w:cs="Arial"/>
          <w:sz w:val="24"/>
          <w:szCs w:val="24"/>
        </w:rPr>
        <w:tab/>
        <w:t>Мероприятия подпрограммы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Система мероприятий подпрограммы представлена в приложение        № 2 к настоящей подпрограмме.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1D9" w:rsidRPr="00A13AC6" w:rsidRDefault="005B11D9" w:rsidP="00A13AC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2.7. Обоснование финансовых, материальных и трудовых затрат </w:t>
      </w:r>
    </w:p>
    <w:p w:rsidR="005B11D9" w:rsidRPr="00A13AC6" w:rsidRDefault="005B11D9" w:rsidP="00A13AC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(ресурсное обеспечение подпрограммы)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Финансовое обеспечение реализации подпрограммы осуществляется за счет средств районного бюджета.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Средства районного бюджета, запланированные на реализацию подпрограммы, составляют 3 тыс. рублей, в том числе: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на 2016 год – 1 тыс. рублей;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на 2017 год – 1 тыс. рублей;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lastRenderedPageBreak/>
        <w:t>на 2018 год – 1 тыс. рублей.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на 2019 год – 1 тыс. рублей.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5B11D9" w:rsidRPr="00A13AC6" w:rsidSect="003D52C4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5B11D9" w:rsidRPr="00A13AC6" w:rsidRDefault="005B11D9" w:rsidP="00A13AC6">
      <w:pPr>
        <w:spacing w:line="240" w:lineRule="auto"/>
        <w:ind w:right="434" w:firstLine="709"/>
        <w:jc w:val="right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5B11D9" w:rsidRPr="00A13AC6" w:rsidRDefault="005B11D9" w:rsidP="00A13AC6">
      <w:pPr>
        <w:spacing w:line="240" w:lineRule="auto"/>
        <w:ind w:right="434" w:firstLine="709"/>
        <w:jc w:val="right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к подпрограмме </w:t>
      </w:r>
    </w:p>
    <w:p w:rsidR="005B11D9" w:rsidRPr="00A13AC6" w:rsidRDefault="005B11D9" w:rsidP="00A13AC6">
      <w:pPr>
        <w:spacing w:line="240" w:lineRule="auto"/>
        <w:ind w:right="434" w:firstLine="709"/>
        <w:jc w:val="right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«Использование </w:t>
      </w:r>
      <w:proofErr w:type="gramStart"/>
      <w:r w:rsidRPr="00A13AC6">
        <w:rPr>
          <w:rFonts w:ascii="Arial" w:hAnsi="Arial" w:cs="Arial"/>
          <w:sz w:val="24"/>
          <w:szCs w:val="24"/>
        </w:rPr>
        <w:t>информационно-коммуникационных</w:t>
      </w:r>
      <w:proofErr w:type="gramEnd"/>
    </w:p>
    <w:p w:rsidR="005B11D9" w:rsidRPr="00A13AC6" w:rsidRDefault="005B11D9" w:rsidP="00A13AC6">
      <w:pPr>
        <w:spacing w:line="240" w:lineRule="auto"/>
        <w:ind w:right="434" w:firstLine="709"/>
        <w:jc w:val="right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 технологий для обеспечения безопасности</w:t>
      </w:r>
    </w:p>
    <w:p w:rsidR="005B11D9" w:rsidRPr="00A13AC6" w:rsidRDefault="005B11D9" w:rsidP="00A13AC6">
      <w:pPr>
        <w:spacing w:line="240" w:lineRule="auto"/>
        <w:ind w:right="434" w:firstLine="709"/>
        <w:jc w:val="right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населения Саянского района на 2017 – 2019годы»</w:t>
      </w:r>
    </w:p>
    <w:p w:rsidR="005B11D9" w:rsidRPr="00A13AC6" w:rsidRDefault="005B11D9" w:rsidP="00A13AC6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B11D9" w:rsidRPr="00A13AC6" w:rsidRDefault="005B11D9" w:rsidP="00A13AC6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B11D9" w:rsidRPr="00A13AC6" w:rsidRDefault="005B11D9" w:rsidP="00A13AC6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Перечень целевых индикаторов</w:t>
      </w:r>
    </w:p>
    <w:p w:rsidR="005B11D9" w:rsidRPr="00A13AC6" w:rsidRDefault="005B11D9" w:rsidP="00A13AC6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5376" w:type="dxa"/>
        <w:tblInd w:w="93" w:type="dxa"/>
        <w:tblLook w:val="00A0"/>
      </w:tblPr>
      <w:tblGrid>
        <w:gridCol w:w="595"/>
        <w:gridCol w:w="6650"/>
        <w:gridCol w:w="1848"/>
        <w:gridCol w:w="1989"/>
        <w:gridCol w:w="917"/>
        <w:gridCol w:w="817"/>
        <w:gridCol w:w="859"/>
        <w:gridCol w:w="851"/>
        <w:gridCol w:w="850"/>
      </w:tblGrid>
      <w:tr w:rsidR="005B11D9" w:rsidRPr="00A13AC6" w:rsidTr="00904A76">
        <w:trPr>
          <w:trHeight w:val="11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</w:tr>
      <w:tr w:rsidR="005B11D9" w:rsidRPr="00A13AC6" w:rsidTr="00904A76">
        <w:trPr>
          <w:trHeight w:val="137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Цель подпрограммы:    </w:t>
            </w: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br/>
              <w:t>обеспечение безопасности населения Саянского района на основе использования информационных и телекоммуникационных технологий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B11D9" w:rsidRPr="00A13AC6" w:rsidTr="00904A76">
        <w:trPr>
          <w:trHeight w:val="112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Снижение времени обработки поступающих сообщений и заявлений, доведения оперативной информации до нарядов полиции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% от показателя 2015 года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</w:tr>
      <w:tr w:rsidR="005B11D9" w:rsidRPr="00A13AC6" w:rsidTr="00904A76">
        <w:trPr>
          <w:trHeight w:val="112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развёртывание КАС «Безопасный район» на территории Саянского района;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% от показателя 2015 года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5B11D9" w:rsidRPr="00A13AC6" w:rsidTr="00904A76">
        <w:trPr>
          <w:trHeight w:val="8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Степень готовности проектной документации «Системы 112»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% готовности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11D9" w:rsidRPr="00A13AC6" w:rsidTr="00904A76">
        <w:trPr>
          <w:trHeight w:val="11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Охват населения Саянского района  технологией отправки/получения запросов о прогнозе и статусе ЧС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% от общей численности населения района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</w:tr>
    </w:tbl>
    <w:p w:rsidR="005B11D9" w:rsidRPr="00A13AC6" w:rsidRDefault="005B11D9" w:rsidP="00A13AC6">
      <w:pPr>
        <w:spacing w:line="240" w:lineRule="auto"/>
        <w:ind w:right="434"/>
        <w:jc w:val="right"/>
        <w:rPr>
          <w:rFonts w:ascii="Arial" w:hAnsi="Arial" w:cs="Arial"/>
          <w:sz w:val="24"/>
          <w:szCs w:val="24"/>
        </w:rPr>
      </w:pPr>
    </w:p>
    <w:p w:rsidR="005B11D9" w:rsidRPr="00A13AC6" w:rsidRDefault="005B11D9" w:rsidP="00A13AC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br w:type="page"/>
      </w:r>
    </w:p>
    <w:p w:rsidR="005B11D9" w:rsidRPr="00A13AC6" w:rsidRDefault="005B11D9" w:rsidP="00A13AC6">
      <w:pPr>
        <w:spacing w:line="240" w:lineRule="auto"/>
        <w:ind w:right="434" w:firstLine="709"/>
        <w:jc w:val="right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5B11D9" w:rsidRPr="00A13AC6" w:rsidRDefault="005B11D9" w:rsidP="00A13AC6">
      <w:pPr>
        <w:spacing w:line="240" w:lineRule="auto"/>
        <w:ind w:right="434" w:firstLine="709"/>
        <w:jc w:val="right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к подпрограмме </w:t>
      </w:r>
    </w:p>
    <w:p w:rsidR="005B11D9" w:rsidRPr="00A13AC6" w:rsidRDefault="005B11D9" w:rsidP="00A13AC6">
      <w:pPr>
        <w:spacing w:line="240" w:lineRule="auto"/>
        <w:ind w:right="434" w:firstLine="709"/>
        <w:jc w:val="right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«Использование </w:t>
      </w:r>
      <w:proofErr w:type="gramStart"/>
      <w:r w:rsidRPr="00A13AC6">
        <w:rPr>
          <w:rFonts w:ascii="Arial" w:hAnsi="Arial" w:cs="Arial"/>
          <w:sz w:val="24"/>
          <w:szCs w:val="24"/>
        </w:rPr>
        <w:t>информационно-коммуникационных</w:t>
      </w:r>
      <w:proofErr w:type="gramEnd"/>
    </w:p>
    <w:p w:rsidR="005B11D9" w:rsidRPr="00A13AC6" w:rsidRDefault="005B11D9" w:rsidP="00A13AC6">
      <w:pPr>
        <w:spacing w:line="240" w:lineRule="auto"/>
        <w:ind w:right="434" w:firstLine="709"/>
        <w:jc w:val="right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 xml:space="preserve"> технологий для обеспечения безопасности</w:t>
      </w:r>
    </w:p>
    <w:p w:rsidR="005B11D9" w:rsidRPr="00A13AC6" w:rsidRDefault="005B11D9" w:rsidP="00A13AC6">
      <w:pPr>
        <w:spacing w:line="240" w:lineRule="auto"/>
        <w:ind w:right="292" w:firstLine="709"/>
        <w:jc w:val="right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населения Саянского района на 2017 - 2019 годы»</w:t>
      </w:r>
    </w:p>
    <w:p w:rsidR="005B11D9" w:rsidRPr="00A13AC6" w:rsidRDefault="005B11D9" w:rsidP="00A13AC6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B11D9" w:rsidRPr="00A13AC6" w:rsidRDefault="005B11D9" w:rsidP="00A13AC6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13AC6">
        <w:rPr>
          <w:rFonts w:ascii="Arial" w:hAnsi="Arial" w:cs="Arial"/>
          <w:sz w:val="24"/>
          <w:szCs w:val="24"/>
        </w:rPr>
        <w:t>Перечень мероприятий подпрограммы</w:t>
      </w:r>
    </w:p>
    <w:p w:rsidR="005B11D9" w:rsidRPr="00A13AC6" w:rsidRDefault="005B11D9" w:rsidP="00A13AC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5605" w:type="dxa"/>
        <w:tblInd w:w="93" w:type="dxa"/>
        <w:tblLook w:val="00A0"/>
      </w:tblPr>
      <w:tblGrid>
        <w:gridCol w:w="3241"/>
        <w:gridCol w:w="837"/>
        <w:gridCol w:w="837"/>
        <w:gridCol w:w="793"/>
        <w:gridCol w:w="1551"/>
        <w:gridCol w:w="853"/>
        <w:gridCol w:w="1089"/>
        <w:gridCol w:w="1023"/>
        <w:gridCol w:w="1023"/>
        <w:gridCol w:w="1204"/>
        <w:gridCol w:w="3154"/>
      </w:tblGrid>
      <w:tr w:rsidR="005B11D9" w:rsidRPr="00A13AC6" w:rsidTr="00904A76">
        <w:trPr>
          <w:trHeight w:val="735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Расходы                                                                                                                                            (тыс. руб.), годы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B11D9" w:rsidRPr="00A13AC6" w:rsidTr="00904A76">
        <w:trPr>
          <w:trHeight w:val="630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3AC6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1D9" w:rsidRPr="00A13AC6" w:rsidTr="00904A76">
        <w:trPr>
          <w:trHeight w:val="10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13AC6">
              <w:rPr>
                <w:rFonts w:ascii="Arial" w:hAnsi="Arial" w:cs="Arial"/>
                <w:bCs/>
                <w:sz w:val="24"/>
                <w:szCs w:val="24"/>
              </w:rPr>
              <w:t>Подпрограмма 1                                                                    Использование информационно-коммуникационных технологий для обеспечения безопасности населения Саянского района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13AC6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13AC6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13AC6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13AC6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B11D9" w:rsidRPr="00A13AC6" w:rsidTr="00904A76">
        <w:trPr>
          <w:trHeight w:val="153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Цель подпрограммы:                                                          Обеспечение безопасности населения Саянского района на основе использования информационных и телекоммуникационных технологий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B11D9" w:rsidRPr="00A13AC6" w:rsidTr="00904A76">
        <w:trPr>
          <w:trHeight w:val="10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13AC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Задача 1.</w:t>
            </w:r>
            <w:r w:rsidRPr="00A13AC6">
              <w:rPr>
                <w:rFonts w:ascii="Arial" w:hAnsi="Arial" w:cs="Arial"/>
                <w:bCs/>
                <w:sz w:val="24"/>
                <w:szCs w:val="24"/>
              </w:rPr>
              <w:br/>
              <w:t>Создание и развитие комплексной автоматизированной системы «Безопасный район»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13AC6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13AC6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13AC6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13AC6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B11D9" w:rsidRPr="00A13AC6" w:rsidTr="00904A76">
        <w:trPr>
          <w:trHeight w:val="76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Мероприятие 1.1</w:t>
            </w:r>
            <w:r w:rsidRPr="00A13AC6">
              <w:rPr>
                <w:rFonts w:ascii="Arial" w:hAnsi="Arial" w:cs="Arial"/>
                <w:sz w:val="24"/>
                <w:szCs w:val="24"/>
              </w:rPr>
              <w:br/>
              <w:t>Строительство КАС «Безопасный район» на территории Саянского района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AC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13AC6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13AC6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13AC6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A13AC6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11D9" w:rsidRPr="00A13AC6" w:rsidTr="00904A76">
        <w:trPr>
          <w:trHeight w:val="76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подмероприятие</w:t>
            </w:r>
            <w:proofErr w:type="gramStart"/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.1.1.</w:t>
            </w: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br/>
              <w:t>Создание районного центров мониторинга (далее – РЦМ)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A13A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A13A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A13A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Создание 7 районных центров мониторинга обстановки:</w:t>
            </w:r>
          </w:p>
        </w:tc>
      </w:tr>
      <w:tr w:rsidR="005B11D9" w:rsidRPr="00A13AC6" w:rsidTr="00904A76">
        <w:trPr>
          <w:trHeight w:val="102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Задача 2.</w:t>
            </w:r>
            <w:r w:rsidRPr="00A13AC6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 xml:space="preserve">Организация на территории Красноярского </w:t>
            </w:r>
            <w:proofErr w:type="gramStart"/>
            <w:r w:rsidRPr="00A13A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края системы обеспечения вызова экстренных оперативных служб</w:t>
            </w:r>
            <w:proofErr w:type="gramEnd"/>
            <w:r w:rsidRPr="00A13A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по единому номеру «112»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A13A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A13A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B11D9" w:rsidRPr="00A13AC6" w:rsidTr="00904A76">
        <w:trPr>
          <w:trHeight w:val="92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Мероприятие 2.1</w:t>
            </w:r>
            <w:r w:rsidRPr="00A13AC6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Pr="00A13AC6">
              <w:rPr>
                <w:rFonts w:ascii="Arial" w:hAnsi="Arial" w:cs="Arial"/>
                <w:bCs/>
                <w:sz w:val="24"/>
                <w:szCs w:val="24"/>
              </w:rPr>
              <w:t>Разработка и согласование проектно-сметной документации по созданию «Системы – 112»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0420081410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A13A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A13A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Готовая к применению проектная документация на создание «Системы-112» на территории Саянского района</w:t>
            </w:r>
          </w:p>
        </w:tc>
      </w:tr>
      <w:tr w:rsidR="005B11D9" w:rsidRPr="00A13AC6" w:rsidTr="00904A76">
        <w:trPr>
          <w:trHeight w:val="92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Подмероприятие</w:t>
            </w:r>
            <w:proofErr w:type="gramStart"/>
            <w:r w:rsidRPr="00A13A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A13A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.1.1</w:t>
            </w:r>
          </w:p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A13A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Предпроектные</w:t>
            </w:r>
            <w:proofErr w:type="spellEnd"/>
            <w:r w:rsidRPr="00A13A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A13A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A13A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 xml:space="preserve">Определение объемов работ, подготовка плана проведения работ, подготовка, оформление и получение </w:t>
            </w: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необходимых документов</w:t>
            </w:r>
          </w:p>
        </w:tc>
      </w:tr>
      <w:tr w:rsidR="005B11D9" w:rsidRPr="00A13AC6" w:rsidTr="00904A76">
        <w:trPr>
          <w:trHeight w:val="89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A13AC6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Подмероприятие</w:t>
            </w:r>
            <w:proofErr w:type="spellEnd"/>
            <w:r w:rsidRPr="00A13A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2.1.2</w:t>
            </w:r>
            <w:r w:rsidRPr="00A13AC6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Разработка по результатам обследования технического задания и согласование его с Заказчиком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A13A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A13A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Согласованное с Заказчиком техническое задание</w:t>
            </w:r>
          </w:p>
        </w:tc>
      </w:tr>
      <w:tr w:rsidR="005B11D9" w:rsidRPr="00A13AC6" w:rsidTr="00904A76">
        <w:trPr>
          <w:trHeight w:val="102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Подмероприятие</w:t>
            </w:r>
            <w:proofErr w:type="gramStart"/>
            <w:r w:rsidRPr="00A13A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A13A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.1.3.</w:t>
            </w:r>
            <w:r w:rsidRPr="00A13AC6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Разработка документации для прохождения экспертизы, согласно Постановлению от 16.02.2008 № 87 «О составе разделов проектной документации и требования к их содержанию»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A13A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A13A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Получение экспертной оценки разработанной документации</w:t>
            </w:r>
          </w:p>
        </w:tc>
      </w:tr>
      <w:tr w:rsidR="005B11D9" w:rsidRPr="00A13AC6" w:rsidTr="00904A76">
        <w:trPr>
          <w:trHeight w:val="102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Подмероприятие</w:t>
            </w:r>
            <w:proofErr w:type="gramStart"/>
            <w:r w:rsidRPr="00A13A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A13A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.1.4.</w:t>
            </w:r>
            <w:r w:rsidRPr="00A13AC6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Разработка документации для выполнения строительных, монтажных работ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A13A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D9" w:rsidRPr="00A13AC6" w:rsidRDefault="005B11D9" w:rsidP="00A13AC6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A13AC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1D9" w:rsidRPr="00A13AC6" w:rsidRDefault="005B11D9" w:rsidP="00A13AC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AC6">
              <w:rPr>
                <w:rFonts w:ascii="Arial" w:hAnsi="Arial" w:cs="Arial"/>
                <w:color w:val="000000"/>
                <w:sz w:val="24"/>
                <w:szCs w:val="24"/>
              </w:rPr>
              <w:t>Проект документации по выполнению строительно-монтажных работ</w:t>
            </w:r>
          </w:p>
        </w:tc>
      </w:tr>
    </w:tbl>
    <w:p w:rsidR="005B11D9" w:rsidRPr="00A13AC6" w:rsidRDefault="005B11D9" w:rsidP="00A13AC6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B11D9" w:rsidRPr="00A13AC6" w:rsidRDefault="005B11D9" w:rsidP="00A13AC6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B11D9" w:rsidRPr="00A13AC6" w:rsidRDefault="005B11D9" w:rsidP="00A13AC6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B11D9" w:rsidRPr="00A13AC6" w:rsidRDefault="005B11D9" w:rsidP="00A13AC6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B11D9" w:rsidRPr="00A13AC6" w:rsidRDefault="005B11D9" w:rsidP="00A13A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B11D9" w:rsidRPr="00A13AC6" w:rsidSect="0068618A">
      <w:pgSz w:w="16838" w:h="11906" w:orient="landscape"/>
      <w:pgMar w:top="851" w:right="244" w:bottom="244" w:left="851" w:header="0" w:footer="0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68" w:rsidRDefault="00A13AC6" w:rsidP="00445A8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D7E68" w:rsidRDefault="00A13AC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E68" w:rsidRPr="00EA329E" w:rsidRDefault="00A13AC6" w:rsidP="00445A8F">
    <w:pPr>
      <w:pStyle w:val="a9"/>
      <w:framePr w:wrap="around" w:vAnchor="text" w:hAnchor="margin" w:xAlign="center" w:y="1"/>
      <w:rPr>
        <w:rStyle w:val="ab"/>
        <w:sz w:val="20"/>
        <w:szCs w:val="20"/>
      </w:rPr>
    </w:pPr>
    <w:r w:rsidRPr="00EA329E">
      <w:rPr>
        <w:rStyle w:val="ab"/>
        <w:sz w:val="20"/>
        <w:szCs w:val="20"/>
      </w:rPr>
      <w:fldChar w:fldCharType="begin"/>
    </w:r>
    <w:r w:rsidRPr="00EA329E">
      <w:rPr>
        <w:rStyle w:val="ab"/>
        <w:sz w:val="20"/>
        <w:szCs w:val="20"/>
      </w:rPr>
      <w:instrText xml:space="preserve">PAGE  </w:instrText>
    </w:r>
    <w:r w:rsidRPr="00EA329E">
      <w:rPr>
        <w:rStyle w:val="ab"/>
        <w:sz w:val="20"/>
        <w:szCs w:val="20"/>
      </w:rPr>
      <w:fldChar w:fldCharType="separate"/>
    </w:r>
    <w:r>
      <w:rPr>
        <w:rStyle w:val="ab"/>
        <w:noProof/>
        <w:sz w:val="20"/>
        <w:szCs w:val="20"/>
      </w:rPr>
      <w:t>24</w:t>
    </w:r>
    <w:r w:rsidRPr="00EA329E">
      <w:rPr>
        <w:rStyle w:val="ab"/>
        <w:sz w:val="20"/>
        <w:szCs w:val="20"/>
      </w:rPr>
      <w:fldChar w:fldCharType="end"/>
    </w:r>
  </w:p>
  <w:p w:rsidR="009D7E68" w:rsidRDefault="00A13AC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1D9" w:rsidRDefault="005B11D9">
    <w:pPr>
      <w:pStyle w:val="a9"/>
      <w:jc w:val="center"/>
    </w:pPr>
    <w:fldSimple w:instr="PAGE   \* MERGEFORMAT">
      <w:r w:rsidR="00A13AC6">
        <w:rPr>
          <w:noProof/>
        </w:rPr>
        <w:t>37</w:t>
      </w:r>
    </w:fldSimple>
  </w:p>
  <w:p w:rsidR="005B11D9" w:rsidRDefault="005B11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5754"/>
    <w:multiLevelType w:val="hybridMultilevel"/>
    <w:tmpl w:val="06F41038"/>
    <w:lvl w:ilvl="0" w:tplc="33989CE8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BD62357"/>
    <w:multiLevelType w:val="hybridMultilevel"/>
    <w:tmpl w:val="F0A0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D860BB"/>
    <w:multiLevelType w:val="hybridMultilevel"/>
    <w:tmpl w:val="5D68DED0"/>
    <w:lvl w:ilvl="0" w:tplc="AD0069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902FC"/>
    <w:multiLevelType w:val="hybridMultilevel"/>
    <w:tmpl w:val="FFBED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EF9"/>
    <w:rsid w:val="00014529"/>
    <w:rsid w:val="0005368B"/>
    <w:rsid w:val="000F6542"/>
    <w:rsid w:val="00116467"/>
    <w:rsid w:val="001469B3"/>
    <w:rsid w:val="00161350"/>
    <w:rsid w:val="00172AC2"/>
    <w:rsid w:val="00187F02"/>
    <w:rsid w:val="001F75B0"/>
    <w:rsid w:val="00202C78"/>
    <w:rsid w:val="00263E43"/>
    <w:rsid w:val="002E1746"/>
    <w:rsid w:val="003015C0"/>
    <w:rsid w:val="00385BCE"/>
    <w:rsid w:val="003C006F"/>
    <w:rsid w:val="00492D96"/>
    <w:rsid w:val="004B0A4F"/>
    <w:rsid w:val="005167AC"/>
    <w:rsid w:val="00591F72"/>
    <w:rsid w:val="005B037B"/>
    <w:rsid w:val="005B11D9"/>
    <w:rsid w:val="00610431"/>
    <w:rsid w:val="00650979"/>
    <w:rsid w:val="0066215E"/>
    <w:rsid w:val="0066770B"/>
    <w:rsid w:val="00735F60"/>
    <w:rsid w:val="00807325"/>
    <w:rsid w:val="008E72AA"/>
    <w:rsid w:val="00951078"/>
    <w:rsid w:val="00981411"/>
    <w:rsid w:val="00996EF9"/>
    <w:rsid w:val="009A63AD"/>
    <w:rsid w:val="00A06FB9"/>
    <w:rsid w:val="00A13AC6"/>
    <w:rsid w:val="00A13FC1"/>
    <w:rsid w:val="00A31F85"/>
    <w:rsid w:val="00A94AF8"/>
    <w:rsid w:val="00B0527D"/>
    <w:rsid w:val="00B57D87"/>
    <w:rsid w:val="00BB3491"/>
    <w:rsid w:val="00C44C4C"/>
    <w:rsid w:val="00C74322"/>
    <w:rsid w:val="00C76B7B"/>
    <w:rsid w:val="00CD5490"/>
    <w:rsid w:val="00D35C03"/>
    <w:rsid w:val="00D6602C"/>
    <w:rsid w:val="00DA6E84"/>
    <w:rsid w:val="00EE2489"/>
    <w:rsid w:val="00FB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6E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996EF9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Body Text"/>
    <w:basedOn w:val="a"/>
    <w:link w:val="1"/>
    <w:semiHidden/>
    <w:unhideWhenUsed/>
    <w:rsid w:val="00996EF9"/>
    <w:pPr>
      <w:shd w:val="clear" w:color="auto" w:fill="FFFFFF"/>
      <w:spacing w:after="0" w:line="24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semiHidden/>
    <w:rsid w:val="00996EF9"/>
  </w:style>
  <w:style w:type="character" w:customStyle="1" w:styleId="1">
    <w:name w:val="Основной текст Знак1"/>
    <w:basedOn w:val="a0"/>
    <w:link w:val="a5"/>
    <w:semiHidden/>
    <w:locked/>
    <w:rsid w:val="00996E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7">
    <w:name w:val="List Paragraph"/>
    <w:basedOn w:val="a"/>
    <w:uiPriority w:val="99"/>
    <w:qFormat/>
    <w:rsid w:val="00807325"/>
    <w:pPr>
      <w:ind w:left="720"/>
      <w:contextualSpacing/>
    </w:pPr>
  </w:style>
  <w:style w:type="paragraph" w:customStyle="1" w:styleId="ConsPlusNormal">
    <w:name w:val="ConsPlusNormal"/>
    <w:uiPriority w:val="99"/>
    <w:rsid w:val="00591F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735F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No Spacing"/>
    <w:qFormat/>
    <w:rsid w:val="00735F60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rsid w:val="00735F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735F60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page number"/>
    <w:basedOn w:val="a0"/>
    <w:rsid w:val="00301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37</Pages>
  <Words>8304</Words>
  <Characters>47334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ишаков</dc:creator>
  <cp:keywords/>
  <dc:description/>
  <cp:lastModifiedBy>Жека</cp:lastModifiedBy>
  <cp:revision>22</cp:revision>
  <cp:lastPrinted>2016-11-07T06:27:00Z</cp:lastPrinted>
  <dcterms:created xsi:type="dcterms:W3CDTF">2013-11-11T02:46:00Z</dcterms:created>
  <dcterms:modified xsi:type="dcterms:W3CDTF">2016-11-16T07:24:00Z</dcterms:modified>
</cp:coreProperties>
</file>